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5F" w:rsidRPr="00730732" w:rsidRDefault="008D251B" w:rsidP="008A16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30732">
        <w:rPr>
          <w:rFonts w:ascii="Times New Roman" w:hAnsi="Times New Roman"/>
          <w:b/>
          <w:sz w:val="24"/>
          <w:szCs w:val="24"/>
          <w:lang w:val="kk-KZ"/>
        </w:rPr>
        <w:t>Вопросы по истории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1.</w:t>
      </w:r>
      <w:r w:rsidRPr="0073073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30732">
        <w:rPr>
          <w:rFonts w:ascii="Times New Roman" w:hAnsi="Times New Roman"/>
          <w:sz w:val="24"/>
          <w:szCs w:val="24"/>
        </w:rPr>
        <w:t xml:space="preserve">Под руководством </w:t>
      </w:r>
      <w:proofErr w:type="spellStart"/>
      <w:r w:rsidRPr="00730732">
        <w:rPr>
          <w:rFonts w:ascii="Times New Roman" w:hAnsi="Times New Roman"/>
          <w:sz w:val="24"/>
          <w:szCs w:val="24"/>
        </w:rPr>
        <w:t>Бухгольца</w:t>
      </w:r>
      <w:proofErr w:type="spellEnd"/>
      <w:r w:rsidRPr="00730732">
        <w:rPr>
          <w:rFonts w:ascii="Times New Roman" w:hAnsi="Times New Roman"/>
          <w:sz w:val="24"/>
          <w:szCs w:val="24"/>
        </w:rPr>
        <w:t>, Россия в 1716 г. заложила основание крепости:</w:t>
      </w:r>
    </w:p>
    <w:tbl>
      <w:tblPr>
        <w:tblW w:w="4980" w:type="dxa"/>
        <w:tblInd w:w="93" w:type="dxa"/>
        <w:tblLook w:val="00A0" w:firstRow="1" w:lastRow="0" w:firstColumn="1" w:lastColumn="0" w:noHBand="0" w:noVBand="0"/>
      </w:tblPr>
      <w:tblGrid>
        <w:gridCol w:w="4980"/>
      </w:tblGrid>
      <w:tr w:rsidR="00E40D5F" w:rsidRPr="00730732" w:rsidTr="00B21EBE">
        <w:trPr>
          <w:trHeight w:val="945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730732">
              <w:rPr>
                <w:rFonts w:ascii="Times New Roman" w:hAnsi="Times New Roman"/>
                <w:sz w:val="24"/>
                <w:szCs w:val="24"/>
              </w:rPr>
              <w:t>Гурьевская</w:t>
            </w:r>
            <w:proofErr w:type="spellEnd"/>
          </w:p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</w:rPr>
              <w:t>В)</w:t>
            </w:r>
            <w:r w:rsidR="00F037CF" w:rsidRPr="007307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0732">
              <w:rPr>
                <w:rFonts w:ascii="Times New Roman" w:hAnsi="Times New Roman"/>
                <w:sz w:val="24"/>
                <w:szCs w:val="24"/>
              </w:rPr>
              <w:t>Омская</w:t>
            </w:r>
          </w:p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</w:rPr>
              <w:t xml:space="preserve">С) </w:t>
            </w:r>
            <w:proofErr w:type="spellStart"/>
            <w:r w:rsidRPr="00730732">
              <w:rPr>
                <w:rFonts w:ascii="Times New Roman" w:hAnsi="Times New Roman"/>
                <w:sz w:val="24"/>
                <w:szCs w:val="24"/>
              </w:rPr>
              <w:t>Бухтарминская</w:t>
            </w:r>
            <w:proofErr w:type="spellEnd"/>
          </w:p>
          <w:p w:rsidR="00E40D5F" w:rsidRPr="00730732" w:rsidRDefault="00BA7345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E40D5F" w:rsidRPr="0073073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E40D5F" w:rsidRPr="00730732">
              <w:rPr>
                <w:rFonts w:ascii="Times New Roman" w:hAnsi="Times New Roman"/>
                <w:sz w:val="24"/>
                <w:szCs w:val="24"/>
              </w:rPr>
              <w:t>Железинская</w:t>
            </w:r>
            <w:proofErr w:type="spellEnd"/>
          </w:p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</w:rPr>
              <w:t>Е) Семипалатинская</w:t>
            </w:r>
          </w:p>
        </w:tc>
      </w:tr>
    </w:tbl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2. По летописи </w:t>
      </w:r>
      <w:proofErr w:type="spellStart"/>
      <w:r w:rsidRPr="00730732">
        <w:rPr>
          <w:rFonts w:ascii="Times New Roman" w:hAnsi="Times New Roman"/>
          <w:sz w:val="24"/>
          <w:szCs w:val="24"/>
        </w:rPr>
        <w:t>Абильгазы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хана,</w:t>
      </w:r>
      <w:r w:rsidR="00CF1F22" w:rsidRPr="00730732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730732">
        <w:rPr>
          <w:rFonts w:ascii="Times New Roman" w:hAnsi="Times New Roman"/>
          <w:sz w:val="24"/>
          <w:szCs w:val="24"/>
        </w:rPr>
        <w:t>Есим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хан побеждает правителя Ташкента </w:t>
      </w:r>
      <w:proofErr w:type="spellStart"/>
      <w:proofErr w:type="gramStart"/>
      <w:r w:rsidRPr="00730732">
        <w:rPr>
          <w:rFonts w:ascii="Times New Roman" w:hAnsi="Times New Roman"/>
          <w:sz w:val="24"/>
          <w:szCs w:val="24"/>
        </w:rPr>
        <w:t>Турсына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 в</w:t>
      </w:r>
      <w:proofErr w:type="gramEnd"/>
      <w:r w:rsidRPr="00730732">
        <w:rPr>
          <w:rFonts w:ascii="Times New Roman" w:hAnsi="Times New Roman"/>
          <w:sz w:val="24"/>
          <w:szCs w:val="24"/>
        </w:rPr>
        <w:t xml:space="preserve">: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А) 1625 – 1626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В) 1613 – 1614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С) 1617 – 1618 гг.</w:t>
      </w:r>
    </w:p>
    <w:p w:rsidR="00E40D5F" w:rsidRPr="00730732" w:rsidRDefault="00BA734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en-US"/>
        </w:rPr>
        <w:t>D</w:t>
      </w:r>
      <w:r w:rsidR="00E40D5F" w:rsidRPr="00730732">
        <w:rPr>
          <w:rFonts w:ascii="Times New Roman" w:hAnsi="Times New Roman"/>
          <w:sz w:val="24"/>
          <w:szCs w:val="24"/>
        </w:rPr>
        <w:t>) 1620 - 1621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Е) 1615 – 1616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3. Казахско-</w:t>
      </w:r>
      <w:proofErr w:type="spellStart"/>
      <w:r w:rsidRPr="00730732">
        <w:rPr>
          <w:rFonts w:ascii="Times New Roman" w:hAnsi="Times New Roman"/>
          <w:sz w:val="24"/>
          <w:szCs w:val="24"/>
        </w:rPr>
        <w:t>джунгарская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битва в местности </w:t>
      </w:r>
      <w:proofErr w:type="spellStart"/>
      <w:r w:rsidRPr="00730732">
        <w:rPr>
          <w:rFonts w:ascii="Times New Roman" w:hAnsi="Times New Roman"/>
          <w:sz w:val="24"/>
          <w:szCs w:val="24"/>
        </w:rPr>
        <w:t>Аныракай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состоялась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А) 1731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В) 1732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С) 1730 г.</w:t>
      </w:r>
    </w:p>
    <w:p w:rsidR="00E40D5F" w:rsidRPr="00730732" w:rsidRDefault="00BA734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en-US"/>
        </w:rPr>
        <w:t>D</w:t>
      </w:r>
      <w:r w:rsidR="00E40D5F" w:rsidRPr="00730732">
        <w:rPr>
          <w:rFonts w:ascii="Times New Roman" w:hAnsi="Times New Roman"/>
          <w:sz w:val="24"/>
          <w:szCs w:val="24"/>
        </w:rPr>
        <w:t xml:space="preserve">) 1733 г.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Е) 1734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4. Казахские </w:t>
      </w:r>
      <w:proofErr w:type="spellStart"/>
      <w:r w:rsidRPr="00730732">
        <w:rPr>
          <w:rFonts w:ascii="Times New Roman" w:hAnsi="Times New Roman"/>
          <w:sz w:val="24"/>
          <w:szCs w:val="24"/>
        </w:rPr>
        <w:t>жырау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ведут свое происхождение от певца</w:t>
      </w:r>
      <w:r w:rsidR="00CF1F22" w:rsidRPr="00730732">
        <w:rPr>
          <w:rFonts w:ascii="Times New Roman" w:hAnsi="Times New Roman"/>
          <w:sz w:val="24"/>
          <w:szCs w:val="24"/>
          <w:lang w:val="kk-KZ"/>
        </w:rPr>
        <w:t>-</w:t>
      </w:r>
      <w:r w:rsidRPr="00730732">
        <w:rPr>
          <w:rFonts w:ascii="Times New Roman" w:hAnsi="Times New Roman"/>
          <w:sz w:val="24"/>
          <w:szCs w:val="24"/>
        </w:rPr>
        <w:t xml:space="preserve">импровизатора </w:t>
      </w:r>
      <w:r w:rsidRPr="00730732">
        <w:rPr>
          <w:rFonts w:ascii="Times New Roman" w:hAnsi="Times New Roman"/>
          <w:sz w:val="24"/>
          <w:szCs w:val="24"/>
          <w:lang w:val="en-US"/>
        </w:rPr>
        <w:t>XIV</w:t>
      </w:r>
      <w:r w:rsidRPr="00730732">
        <w:rPr>
          <w:rFonts w:ascii="Times New Roman" w:hAnsi="Times New Roman"/>
          <w:sz w:val="24"/>
          <w:szCs w:val="24"/>
        </w:rPr>
        <w:t xml:space="preserve"> в.: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30732">
        <w:rPr>
          <w:rFonts w:ascii="Times New Roman" w:hAnsi="Times New Roman"/>
          <w:sz w:val="24"/>
          <w:szCs w:val="24"/>
        </w:rPr>
        <w:t>Сыпыра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30732">
        <w:rPr>
          <w:rFonts w:ascii="Times New Roman" w:hAnsi="Times New Roman"/>
          <w:sz w:val="24"/>
          <w:szCs w:val="24"/>
        </w:rPr>
        <w:t>Умбетей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С) </w:t>
      </w:r>
      <w:proofErr w:type="spellStart"/>
      <w:r w:rsidRPr="00730732">
        <w:rPr>
          <w:rFonts w:ascii="Times New Roman" w:hAnsi="Times New Roman"/>
          <w:sz w:val="24"/>
          <w:szCs w:val="24"/>
        </w:rPr>
        <w:t>Актамберды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BA734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D</w:t>
      </w:r>
      <w:r w:rsidR="00E40D5F" w:rsidRPr="0073073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Доспамбет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730732">
        <w:rPr>
          <w:rFonts w:ascii="Times New Roman" w:hAnsi="Times New Roman"/>
          <w:sz w:val="24"/>
          <w:szCs w:val="24"/>
        </w:rPr>
        <w:t>Казтуган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5. Придворный поэт </w:t>
      </w:r>
      <w:proofErr w:type="spellStart"/>
      <w:r w:rsidRPr="00730732">
        <w:rPr>
          <w:rFonts w:ascii="Times New Roman" w:hAnsi="Times New Roman"/>
          <w:sz w:val="24"/>
          <w:szCs w:val="24"/>
        </w:rPr>
        <w:t>Есим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хана: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30732">
        <w:rPr>
          <w:rFonts w:ascii="Times New Roman" w:hAnsi="Times New Roman"/>
          <w:sz w:val="24"/>
          <w:szCs w:val="24"/>
        </w:rPr>
        <w:t>Сыпыра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30732">
        <w:rPr>
          <w:rFonts w:ascii="Times New Roman" w:hAnsi="Times New Roman"/>
          <w:sz w:val="24"/>
          <w:szCs w:val="24"/>
        </w:rPr>
        <w:t>Таттикара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С) </w:t>
      </w:r>
      <w:proofErr w:type="spellStart"/>
      <w:r w:rsidRPr="00730732">
        <w:rPr>
          <w:rFonts w:ascii="Times New Roman" w:hAnsi="Times New Roman"/>
          <w:sz w:val="24"/>
          <w:szCs w:val="24"/>
        </w:rPr>
        <w:t>Актамберды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BA734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D</w:t>
      </w:r>
      <w:r w:rsidR="00E40D5F" w:rsidRPr="0073073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Доспамбет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730732">
        <w:rPr>
          <w:rFonts w:ascii="Times New Roman" w:hAnsi="Times New Roman"/>
          <w:sz w:val="24"/>
          <w:szCs w:val="24"/>
        </w:rPr>
        <w:t>Маргаска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6. Царский Указ о запрете казахам в зимнее время перегонять скот на западную (правобережье) сторону Урала вышел в:</w:t>
      </w:r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9654"/>
      </w:tblGrid>
      <w:tr w:rsidR="00730732" w:rsidRPr="00730732" w:rsidTr="00B21EBE">
        <w:trPr>
          <w:trHeight w:val="189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</w:rPr>
              <w:t>А) 1757 г.</w:t>
            </w:r>
          </w:p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</w:rPr>
              <w:t>В) 1756 г.</w:t>
            </w:r>
          </w:p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</w:rPr>
              <w:t>С) 1758 г.</w:t>
            </w:r>
          </w:p>
          <w:p w:rsidR="00E40D5F" w:rsidRPr="00730732" w:rsidRDefault="00BA7345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E40D5F" w:rsidRPr="00730732">
              <w:rPr>
                <w:rFonts w:ascii="Times New Roman" w:hAnsi="Times New Roman"/>
                <w:sz w:val="24"/>
                <w:szCs w:val="24"/>
              </w:rPr>
              <w:t>) 1759 г.</w:t>
            </w:r>
          </w:p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732">
              <w:rPr>
                <w:rFonts w:ascii="Times New Roman" w:hAnsi="Times New Roman"/>
                <w:sz w:val="24"/>
                <w:szCs w:val="24"/>
              </w:rPr>
              <w:t>Е) 1760 г.</w:t>
            </w:r>
          </w:p>
          <w:p w:rsidR="00E40D5F" w:rsidRPr="00730732" w:rsidRDefault="00E40D5F" w:rsidP="008A16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>7. Ханская власть в Среднем жузе ликвидирована в 1822 г. в связи с принятием:</w:t>
      </w:r>
    </w:p>
    <w:p w:rsidR="00CF1F22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30732">
        <w:rPr>
          <w:rFonts w:ascii="Times New Roman" w:hAnsi="Times New Roman"/>
          <w:sz w:val="24"/>
          <w:szCs w:val="24"/>
        </w:rPr>
        <w:t xml:space="preserve">    А) Временного «Положения об управлении Тургайской, Уральской, </w:t>
      </w:r>
      <w:r w:rsidR="00CF1F22" w:rsidRPr="00730732">
        <w:rPr>
          <w:rFonts w:ascii="Times New Roman" w:hAnsi="Times New Roman"/>
          <w:sz w:val="24"/>
          <w:szCs w:val="24"/>
        </w:rPr>
        <w:t>Акмолинской и</w:t>
      </w:r>
      <w:r w:rsidRPr="00730732">
        <w:rPr>
          <w:rFonts w:ascii="Times New Roman" w:hAnsi="Times New Roman"/>
          <w:sz w:val="24"/>
          <w:szCs w:val="24"/>
        </w:rPr>
        <w:t xml:space="preserve"> </w:t>
      </w:r>
      <w:r w:rsidR="00CF1F22"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</w:p>
    <w:p w:rsidR="00E40D5F" w:rsidRPr="00730732" w:rsidRDefault="00CF1F22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="00E40D5F" w:rsidRPr="00730732">
        <w:rPr>
          <w:rFonts w:ascii="Times New Roman" w:hAnsi="Times New Roman"/>
          <w:sz w:val="24"/>
          <w:szCs w:val="24"/>
        </w:rPr>
        <w:t>Семипалатинской областями»</w:t>
      </w:r>
    </w:p>
    <w:p w:rsidR="00CF1F22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30732">
        <w:rPr>
          <w:rFonts w:ascii="Times New Roman" w:hAnsi="Times New Roman"/>
          <w:sz w:val="24"/>
          <w:szCs w:val="24"/>
        </w:rPr>
        <w:t xml:space="preserve">    В) Временного «Положения об управлении </w:t>
      </w:r>
      <w:proofErr w:type="spellStart"/>
      <w:r w:rsidRPr="00730732">
        <w:rPr>
          <w:rFonts w:ascii="Times New Roman" w:hAnsi="Times New Roman"/>
          <w:sz w:val="24"/>
          <w:szCs w:val="24"/>
        </w:rPr>
        <w:t>Семиреченской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и Сырдарьинской </w:t>
      </w:r>
      <w:r w:rsidR="00CF1F22"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</w:p>
    <w:p w:rsidR="00E40D5F" w:rsidRPr="00730732" w:rsidRDefault="00CF1F22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="00E40D5F" w:rsidRPr="00730732">
        <w:rPr>
          <w:rFonts w:ascii="Times New Roman" w:hAnsi="Times New Roman"/>
          <w:sz w:val="24"/>
          <w:szCs w:val="24"/>
        </w:rPr>
        <w:t>областями»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«Устава о сибирских киргизах»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Временного «Положения об управлении Туркестанским краем»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CF1F22" w:rsidRPr="0073073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30732">
        <w:rPr>
          <w:rFonts w:ascii="Times New Roman" w:hAnsi="Times New Roman"/>
          <w:sz w:val="24"/>
          <w:szCs w:val="24"/>
        </w:rPr>
        <w:t xml:space="preserve"> Е) «Устава об оренбургских киргизах»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8. В 1884 г. действительным членом Семипалатинского областного статистического комитета был избран великий казахский поэт: </w:t>
      </w:r>
    </w:p>
    <w:p w:rsidR="00E40D5F" w:rsidRPr="00730732" w:rsidRDefault="009E7C08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="00E40D5F" w:rsidRPr="00730732">
        <w:rPr>
          <w:rFonts w:ascii="Times New Roman" w:hAnsi="Times New Roman"/>
          <w:sz w:val="24"/>
          <w:szCs w:val="24"/>
        </w:rPr>
        <w:t xml:space="preserve">А) А.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Кунанбаев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</w:t>
      </w:r>
    </w:p>
    <w:p w:rsidR="00E40D5F" w:rsidRPr="00730732" w:rsidRDefault="009E7C08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="00E40D5F" w:rsidRPr="00730732">
        <w:rPr>
          <w:rFonts w:ascii="Times New Roman" w:hAnsi="Times New Roman"/>
          <w:sz w:val="24"/>
          <w:szCs w:val="24"/>
        </w:rPr>
        <w:t xml:space="preserve">В) Ж.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Жабаев</w:t>
      </w:r>
      <w:proofErr w:type="spellEnd"/>
    </w:p>
    <w:p w:rsidR="00E40D5F" w:rsidRPr="00730732" w:rsidRDefault="009E7C08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="00E40D5F" w:rsidRPr="00730732">
        <w:rPr>
          <w:rFonts w:ascii="Times New Roman" w:hAnsi="Times New Roman"/>
          <w:sz w:val="24"/>
          <w:szCs w:val="24"/>
        </w:rPr>
        <w:t xml:space="preserve">С) Ш.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Кудайбердиев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</w:t>
      </w:r>
    </w:p>
    <w:p w:rsidR="00E40D5F" w:rsidRPr="00730732" w:rsidRDefault="009E7C08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="00E40D5F" w:rsidRPr="0073073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Шоже</w:t>
      </w:r>
      <w:proofErr w:type="spellEnd"/>
    </w:p>
    <w:p w:rsidR="00E40D5F" w:rsidRPr="00730732" w:rsidRDefault="009E7C08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="00E40D5F" w:rsidRPr="00730732">
        <w:rPr>
          <w:rFonts w:ascii="Times New Roman" w:hAnsi="Times New Roman"/>
          <w:sz w:val="24"/>
          <w:szCs w:val="24"/>
        </w:rPr>
        <w:t xml:space="preserve">Е) </w:t>
      </w:r>
      <w:r w:rsidR="007070A5" w:rsidRPr="00730732">
        <w:rPr>
          <w:rFonts w:ascii="Times New Roman" w:hAnsi="Times New Roman"/>
          <w:sz w:val="24"/>
          <w:szCs w:val="24"/>
        </w:rPr>
        <w:t xml:space="preserve">Ш. </w:t>
      </w:r>
      <w:proofErr w:type="spellStart"/>
      <w:r w:rsidR="007070A5" w:rsidRPr="00730732">
        <w:rPr>
          <w:rFonts w:ascii="Times New Roman" w:hAnsi="Times New Roman"/>
          <w:sz w:val="24"/>
          <w:szCs w:val="24"/>
        </w:rPr>
        <w:t>Уалиханов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9. В 1865 г. под руководством </w:t>
      </w:r>
      <w:proofErr w:type="spellStart"/>
      <w:r w:rsidRPr="00730732">
        <w:rPr>
          <w:rFonts w:ascii="Times New Roman" w:hAnsi="Times New Roman"/>
          <w:sz w:val="24"/>
          <w:szCs w:val="24"/>
        </w:rPr>
        <w:t>Гирса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правительство образовало: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</w:t>
      </w:r>
      <w:r w:rsidRPr="00730732">
        <w:rPr>
          <w:rFonts w:ascii="Times New Roman" w:hAnsi="Times New Roman"/>
          <w:spacing w:val="-1"/>
          <w:sz w:val="24"/>
          <w:szCs w:val="24"/>
        </w:rPr>
        <w:t xml:space="preserve"> Оренбургскую комиссию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Российскую экспедицию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Степное генерал-губернаторство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</w:t>
      </w:r>
      <w:r w:rsidRPr="00730732">
        <w:rPr>
          <w:rFonts w:ascii="Times New Roman" w:hAnsi="Times New Roman"/>
          <w:spacing w:val="-1"/>
          <w:sz w:val="24"/>
          <w:szCs w:val="24"/>
        </w:rPr>
        <w:t xml:space="preserve"> Степную комиссию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Азиатский комитет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10. Со смертью хана </w:t>
      </w:r>
      <w:proofErr w:type="spellStart"/>
      <w:r w:rsidRPr="00730732">
        <w:rPr>
          <w:rFonts w:ascii="Times New Roman" w:hAnsi="Times New Roman"/>
          <w:sz w:val="24"/>
          <w:szCs w:val="24"/>
        </w:rPr>
        <w:t>Букеевской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Орды </w:t>
      </w:r>
      <w:proofErr w:type="spellStart"/>
      <w:r w:rsidRPr="00730732">
        <w:rPr>
          <w:rFonts w:ascii="Times New Roman" w:hAnsi="Times New Roman"/>
          <w:sz w:val="24"/>
          <w:szCs w:val="24"/>
        </w:rPr>
        <w:t>Жангира</w:t>
      </w:r>
      <w:proofErr w:type="spellEnd"/>
      <w:r w:rsidRPr="00730732">
        <w:rPr>
          <w:rFonts w:ascii="Times New Roman" w:hAnsi="Times New Roman"/>
          <w:sz w:val="24"/>
          <w:szCs w:val="24"/>
        </w:rPr>
        <w:t>, ликвидирована ханская власть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</w:t>
      </w:r>
      <w:r w:rsidRPr="00730732">
        <w:rPr>
          <w:rFonts w:ascii="Times New Roman" w:hAnsi="Times New Roman"/>
          <w:spacing w:val="-1"/>
          <w:sz w:val="24"/>
          <w:szCs w:val="24"/>
        </w:rPr>
        <w:t xml:space="preserve"> 1965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1872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1845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</w:t>
      </w:r>
      <w:r w:rsidRPr="00730732">
        <w:rPr>
          <w:rFonts w:ascii="Times New Roman" w:hAnsi="Times New Roman"/>
          <w:spacing w:val="-1"/>
          <w:sz w:val="24"/>
          <w:szCs w:val="24"/>
        </w:rPr>
        <w:t xml:space="preserve"> 1838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1864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Каип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хан направляет посольство во главе с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Бекболатом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Екешевым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Байдаулетом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Бориевым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в сентябре 1716 г.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г. Уфа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г. Санкт-Петербург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г. Троицк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г. Тобольск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г. Москва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>2. По сведениям Шакарима в «Годы Великого бедствия» уничтожены: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полмиллиона казахского народа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миллион казахского народа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два миллиона казахского народа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700 тыс. казахского народа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две трети казахского народа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 xml:space="preserve">3. На территорию Казахстана два крупных отряда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цинской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армии вторглись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1758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1759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1756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1755 г.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1761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>4. В Туркестанское генерал-губернаторство по реформе 1967-1868 гг. вошли области: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Тургайская и Акмолинская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Сырдарьинская и Семиреченская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Семиреченская и Тургайская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Акмолинская и Семипалатинская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Семипалатинская и Сырдарьинская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>5. Западное и Восточное ханства в государстве Караханидов появились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</w:t>
      </w:r>
      <w:smartTag w:uri="urn:schemas-microsoft-com:office:smarttags" w:element="metricconverter">
        <w:smartTagPr>
          <w:attr w:name="ProductID" w:val="993 г"/>
        </w:smartTagPr>
        <w:r w:rsidRPr="00730732">
          <w:rPr>
            <w:rFonts w:ascii="Times New Roman" w:hAnsi="Times New Roman"/>
            <w:sz w:val="24"/>
            <w:szCs w:val="24"/>
          </w:rPr>
          <w:t>993 г</w:t>
        </w:r>
      </w:smartTag>
      <w:r w:rsidRPr="00730732">
        <w:rPr>
          <w:rFonts w:ascii="Times New Roman" w:hAnsi="Times New Roman"/>
          <w:sz w:val="24"/>
          <w:szCs w:val="24"/>
        </w:rPr>
        <w:t>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998 г"/>
        </w:smartTagPr>
        <w:r w:rsidRPr="00730732">
          <w:rPr>
            <w:rFonts w:ascii="Times New Roman" w:hAnsi="Times New Roman"/>
            <w:sz w:val="24"/>
            <w:szCs w:val="24"/>
          </w:rPr>
          <w:t>998 г</w:t>
        </w:r>
      </w:smartTag>
      <w:r w:rsidRPr="00730732">
        <w:rPr>
          <w:rFonts w:ascii="Times New Roman" w:hAnsi="Times New Roman"/>
          <w:sz w:val="24"/>
          <w:szCs w:val="24"/>
        </w:rPr>
        <w:t>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</w:t>
      </w:r>
      <w:r w:rsidRPr="00730732">
        <w:rPr>
          <w:rFonts w:ascii="Times New Roman" w:hAnsi="Times New Roman"/>
          <w:sz w:val="24"/>
          <w:szCs w:val="24"/>
          <w:lang w:val="en-US"/>
        </w:rPr>
        <w:t>I</w:t>
      </w:r>
      <w:r w:rsidRPr="00730732">
        <w:rPr>
          <w:rFonts w:ascii="Times New Roman" w:hAnsi="Times New Roman"/>
          <w:sz w:val="24"/>
          <w:szCs w:val="24"/>
        </w:rPr>
        <w:t xml:space="preserve"> пол. </w:t>
      </w:r>
      <w:r w:rsidRPr="00730732">
        <w:rPr>
          <w:rFonts w:ascii="Times New Roman" w:hAnsi="Times New Roman"/>
          <w:sz w:val="24"/>
          <w:szCs w:val="24"/>
          <w:lang w:val="en-US"/>
        </w:rPr>
        <w:t>XI</w:t>
      </w:r>
      <w:r w:rsidRPr="00730732">
        <w:rPr>
          <w:rFonts w:ascii="Times New Roman" w:hAnsi="Times New Roman"/>
          <w:sz w:val="24"/>
          <w:szCs w:val="24"/>
        </w:rPr>
        <w:t xml:space="preserve"> в.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201 г"/>
        </w:smartTagPr>
        <w:r w:rsidRPr="00730732">
          <w:rPr>
            <w:rFonts w:ascii="Times New Roman" w:hAnsi="Times New Roman"/>
            <w:sz w:val="24"/>
            <w:szCs w:val="24"/>
          </w:rPr>
          <w:t>1201 г</w:t>
        </w:r>
      </w:smartTag>
      <w:r w:rsidRPr="00730732">
        <w:rPr>
          <w:rFonts w:ascii="Times New Roman" w:hAnsi="Times New Roman"/>
          <w:sz w:val="24"/>
          <w:szCs w:val="24"/>
        </w:rPr>
        <w:t>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в 20-х гг. </w:t>
      </w:r>
      <w:r w:rsidRPr="00730732">
        <w:rPr>
          <w:rFonts w:ascii="Times New Roman" w:hAnsi="Times New Roman"/>
          <w:sz w:val="24"/>
          <w:szCs w:val="24"/>
          <w:lang w:val="en-US"/>
        </w:rPr>
        <w:t>XVII</w:t>
      </w:r>
      <w:r w:rsidRPr="00730732">
        <w:rPr>
          <w:rFonts w:ascii="Times New Roman" w:hAnsi="Times New Roman"/>
          <w:sz w:val="24"/>
          <w:szCs w:val="24"/>
        </w:rPr>
        <w:t xml:space="preserve"> в.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 xml:space="preserve">6. </w:t>
      </w:r>
      <w:r w:rsidR="00E40D5F" w:rsidRPr="00730732">
        <w:rPr>
          <w:rFonts w:ascii="Times New Roman" w:hAnsi="Times New Roman"/>
          <w:sz w:val="24"/>
          <w:szCs w:val="24"/>
          <w:lang w:val="kk-KZ"/>
        </w:rPr>
        <w:t>По «Положению…» 1891 г. центр Степного генерал-губернаторства: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г.</w:t>
      </w:r>
      <w:r w:rsidR="009C535E" w:rsidRPr="0073073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30732">
        <w:rPr>
          <w:rFonts w:ascii="Times New Roman" w:hAnsi="Times New Roman"/>
          <w:sz w:val="24"/>
          <w:szCs w:val="24"/>
        </w:rPr>
        <w:t>Семипалатинск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г.</w:t>
      </w:r>
      <w:r w:rsidR="009C535E" w:rsidRPr="0073073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30732">
        <w:rPr>
          <w:rFonts w:ascii="Times New Roman" w:hAnsi="Times New Roman"/>
          <w:sz w:val="24"/>
          <w:szCs w:val="24"/>
        </w:rPr>
        <w:t>Петропавловск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г.</w:t>
      </w:r>
      <w:r w:rsidR="009C535E" w:rsidRPr="0073073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30732">
        <w:rPr>
          <w:rFonts w:ascii="Times New Roman" w:hAnsi="Times New Roman"/>
          <w:sz w:val="24"/>
          <w:szCs w:val="24"/>
        </w:rPr>
        <w:t>Усть-Каменогорск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г.</w:t>
      </w:r>
      <w:r w:rsidR="009C535E" w:rsidRPr="0073073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30732">
        <w:rPr>
          <w:rFonts w:ascii="Times New Roman" w:hAnsi="Times New Roman"/>
          <w:sz w:val="24"/>
          <w:szCs w:val="24"/>
        </w:rPr>
        <w:t>Оренбург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г. Омск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0E6D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 xml:space="preserve">7. </w:t>
      </w:r>
      <w:r w:rsidR="00E80E6D" w:rsidRPr="00730732">
        <w:rPr>
          <w:rFonts w:ascii="Times New Roman" w:hAnsi="Times New Roman"/>
          <w:sz w:val="24"/>
          <w:szCs w:val="24"/>
        </w:rPr>
        <w:t xml:space="preserve">Основная причина переселения </w:t>
      </w:r>
      <w:proofErr w:type="spellStart"/>
      <w:r w:rsidR="00E80E6D" w:rsidRPr="00730732">
        <w:rPr>
          <w:rFonts w:ascii="Times New Roman" w:hAnsi="Times New Roman"/>
          <w:sz w:val="24"/>
          <w:szCs w:val="24"/>
        </w:rPr>
        <w:t>согдийцев</w:t>
      </w:r>
      <w:proofErr w:type="spellEnd"/>
      <w:r w:rsidR="00E80E6D" w:rsidRPr="0073073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E80E6D" w:rsidRPr="00730732">
        <w:rPr>
          <w:rFonts w:ascii="Times New Roman" w:hAnsi="Times New Roman"/>
          <w:sz w:val="24"/>
          <w:szCs w:val="24"/>
        </w:rPr>
        <w:t>Жетысу</w:t>
      </w:r>
      <w:proofErr w:type="spellEnd"/>
      <w:r w:rsidR="00E80E6D" w:rsidRPr="00730732">
        <w:rPr>
          <w:rFonts w:ascii="Times New Roman" w:hAnsi="Times New Roman"/>
          <w:sz w:val="24"/>
          <w:szCs w:val="24"/>
        </w:rPr>
        <w:t xml:space="preserve"> по В.В. </w:t>
      </w:r>
      <w:proofErr w:type="spellStart"/>
      <w:r w:rsidR="00E80E6D" w:rsidRPr="00730732">
        <w:rPr>
          <w:rFonts w:ascii="Times New Roman" w:hAnsi="Times New Roman"/>
          <w:sz w:val="24"/>
          <w:szCs w:val="24"/>
        </w:rPr>
        <w:t>Бартольду</w:t>
      </w:r>
      <w:proofErr w:type="spellEnd"/>
      <w:r w:rsidR="00E80E6D" w:rsidRPr="00730732">
        <w:rPr>
          <w:rFonts w:ascii="Times New Roman" w:hAnsi="Times New Roman"/>
          <w:sz w:val="24"/>
          <w:szCs w:val="24"/>
        </w:rPr>
        <w:t>:</w:t>
      </w:r>
    </w:p>
    <w:p w:rsidR="00E80E6D" w:rsidRPr="00730732" w:rsidRDefault="00E80E6D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730732">
        <w:rPr>
          <w:rFonts w:ascii="Times New Roman" w:hAnsi="Times New Roman"/>
          <w:sz w:val="24"/>
          <w:szCs w:val="24"/>
        </w:rPr>
        <w:t>А) торговля</w:t>
      </w:r>
    </w:p>
    <w:p w:rsidR="00E80E6D" w:rsidRPr="00730732" w:rsidRDefault="00E80E6D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730732">
        <w:rPr>
          <w:rFonts w:ascii="Times New Roman" w:hAnsi="Times New Roman"/>
          <w:sz w:val="24"/>
          <w:szCs w:val="24"/>
        </w:rPr>
        <w:t>В) наводнение</w:t>
      </w:r>
    </w:p>
    <w:p w:rsidR="00E80E6D" w:rsidRPr="00730732" w:rsidRDefault="00E80E6D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730732">
        <w:rPr>
          <w:rFonts w:ascii="Times New Roman" w:hAnsi="Times New Roman"/>
          <w:sz w:val="24"/>
          <w:szCs w:val="24"/>
        </w:rPr>
        <w:t>С) засуха</w:t>
      </w:r>
    </w:p>
    <w:p w:rsidR="00E80E6D" w:rsidRPr="00730732" w:rsidRDefault="00E80E6D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BA7345" w:rsidRPr="00FA3F55">
        <w:rPr>
          <w:rFonts w:ascii="Times New Roman" w:hAnsi="Times New Roman"/>
          <w:sz w:val="24"/>
          <w:szCs w:val="24"/>
        </w:rPr>
        <w:t xml:space="preserve">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="00614B49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14B49">
        <w:rPr>
          <w:rFonts w:ascii="Times New Roman" w:hAnsi="Times New Roman"/>
          <w:sz w:val="24"/>
          <w:szCs w:val="24"/>
        </w:rPr>
        <w:t>притеснени</w:t>
      </w:r>
      <w:proofErr w:type="spellEnd"/>
      <w:r w:rsidR="00614B49">
        <w:rPr>
          <w:rFonts w:ascii="Times New Roman" w:hAnsi="Times New Roman"/>
          <w:sz w:val="24"/>
          <w:szCs w:val="24"/>
          <w:lang w:val="kk-KZ"/>
        </w:rPr>
        <w:t>я</w:t>
      </w:r>
      <w:bookmarkStart w:id="0" w:name="_GoBack"/>
      <w:bookmarkEnd w:id="0"/>
      <w:r w:rsidRPr="00730732">
        <w:rPr>
          <w:rFonts w:ascii="Times New Roman" w:hAnsi="Times New Roman"/>
          <w:sz w:val="24"/>
          <w:szCs w:val="24"/>
        </w:rPr>
        <w:t xml:space="preserve"> со стороны арабов</w:t>
      </w:r>
    </w:p>
    <w:p w:rsidR="00E80E6D" w:rsidRPr="00730732" w:rsidRDefault="00E80E6D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730732">
        <w:rPr>
          <w:rFonts w:ascii="Times New Roman" w:hAnsi="Times New Roman"/>
          <w:sz w:val="24"/>
          <w:szCs w:val="24"/>
        </w:rPr>
        <w:t>Е) притеснение со стороны китайцев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 xml:space="preserve">8. За богатейшие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Жезказганские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медные копи купцы заплатили всего: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200 руб.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300 руб.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400 руб.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</w:t>
      </w:r>
      <w:r w:rsidR="007070A5" w:rsidRPr="00730732">
        <w:rPr>
          <w:rFonts w:ascii="Times New Roman" w:hAnsi="Times New Roman"/>
          <w:sz w:val="24"/>
          <w:szCs w:val="24"/>
        </w:rPr>
        <w:t>1</w:t>
      </w:r>
      <w:r w:rsidRPr="00730732">
        <w:rPr>
          <w:rFonts w:ascii="Times New Roman" w:hAnsi="Times New Roman"/>
          <w:sz w:val="24"/>
          <w:szCs w:val="24"/>
        </w:rPr>
        <w:t>00 руб.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500 руб.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1</w:t>
      </w:r>
      <w:r w:rsidR="00E40D5F" w:rsidRPr="00730732">
        <w:rPr>
          <w:rFonts w:ascii="Times New Roman" w:hAnsi="Times New Roman"/>
          <w:sz w:val="24"/>
          <w:szCs w:val="24"/>
        </w:rPr>
        <w:t>9. Акмолинская область официально открыта для переселения крестьян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1830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1831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1829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1889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1891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>0. С. Попов в Каркаралинском уезде создал «Товарищество серебряного промысла»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1884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1854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1865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1887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1868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>1.</w:t>
      </w:r>
      <w:r w:rsidR="007070A5" w:rsidRPr="00730732">
        <w:rPr>
          <w:rFonts w:ascii="Times New Roman" w:hAnsi="Times New Roman"/>
          <w:sz w:val="24"/>
          <w:szCs w:val="24"/>
        </w:rPr>
        <w:t xml:space="preserve"> </w:t>
      </w:r>
      <w:r w:rsidR="00E40D5F" w:rsidRPr="00730732">
        <w:rPr>
          <w:rFonts w:ascii="Times New Roman" w:hAnsi="Times New Roman"/>
          <w:sz w:val="24"/>
          <w:szCs w:val="24"/>
        </w:rPr>
        <w:t>По «</w:t>
      </w:r>
      <w:r w:rsidR="00651452" w:rsidRPr="00730732">
        <w:rPr>
          <w:rFonts w:ascii="Times New Roman" w:hAnsi="Times New Roman"/>
          <w:sz w:val="24"/>
          <w:szCs w:val="24"/>
        </w:rPr>
        <w:t>Положению...</w:t>
      </w:r>
      <w:r w:rsidR="00E40D5F" w:rsidRPr="00730732">
        <w:rPr>
          <w:rFonts w:ascii="Times New Roman" w:hAnsi="Times New Roman"/>
          <w:sz w:val="24"/>
          <w:szCs w:val="24"/>
        </w:rPr>
        <w:t>» 1891 г. кибиточный налог увеличился до: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4 руб. 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5 руб.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3 руб.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6 руб.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7 руб.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 xml:space="preserve">2. Присяга на подданство российской империи хана Среднего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жуза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Абулмамбета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и влиятельного султана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Абылая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состоялась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lastRenderedPageBreak/>
        <w:t xml:space="preserve">    А) </w:t>
      </w:r>
      <w:smartTag w:uri="urn:schemas-microsoft-com:office:smarttags" w:element="metricconverter">
        <w:smartTagPr>
          <w:attr w:name="ProductID" w:val="1731 г"/>
        </w:smartTagPr>
        <w:r w:rsidRPr="00730732">
          <w:rPr>
            <w:rFonts w:ascii="Times New Roman" w:hAnsi="Times New Roman"/>
            <w:sz w:val="24"/>
            <w:szCs w:val="24"/>
          </w:rPr>
          <w:t>1731 г</w:t>
        </w:r>
      </w:smartTag>
      <w:r w:rsidRPr="00730732">
        <w:rPr>
          <w:rFonts w:ascii="Times New Roman" w:hAnsi="Times New Roman"/>
          <w:sz w:val="24"/>
          <w:szCs w:val="24"/>
        </w:rPr>
        <w:t>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1734 г"/>
        </w:smartTagPr>
        <w:r w:rsidRPr="00730732">
          <w:rPr>
            <w:rFonts w:ascii="Times New Roman" w:hAnsi="Times New Roman"/>
            <w:sz w:val="24"/>
            <w:szCs w:val="24"/>
          </w:rPr>
          <w:t>1734 г</w:t>
        </w:r>
      </w:smartTag>
      <w:r w:rsidRPr="00730732">
        <w:rPr>
          <w:rFonts w:ascii="Times New Roman" w:hAnsi="Times New Roman"/>
          <w:sz w:val="24"/>
          <w:szCs w:val="24"/>
        </w:rPr>
        <w:t>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</w:t>
      </w:r>
      <w:smartTag w:uri="urn:schemas-microsoft-com:office:smarttags" w:element="metricconverter">
        <w:smartTagPr>
          <w:attr w:name="ProductID" w:val="1737 г"/>
        </w:smartTagPr>
        <w:r w:rsidRPr="00730732">
          <w:rPr>
            <w:rFonts w:ascii="Times New Roman" w:hAnsi="Times New Roman"/>
            <w:sz w:val="24"/>
            <w:szCs w:val="24"/>
          </w:rPr>
          <w:t>1737 г</w:t>
        </w:r>
      </w:smartTag>
      <w:r w:rsidRPr="00730732">
        <w:rPr>
          <w:rFonts w:ascii="Times New Roman" w:hAnsi="Times New Roman"/>
          <w:sz w:val="24"/>
          <w:szCs w:val="24"/>
        </w:rPr>
        <w:t xml:space="preserve">.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740 г"/>
        </w:smartTagPr>
        <w:r w:rsidRPr="00730732">
          <w:rPr>
            <w:rFonts w:ascii="Times New Roman" w:hAnsi="Times New Roman"/>
            <w:sz w:val="24"/>
            <w:szCs w:val="24"/>
          </w:rPr>
          <w:t>1740 г</w:t>
        </w:r>
      </w:smartTag>
      <w:r w:rsidRPr="00730732">
        <w:rPr>
          <w:rFonts w:ascii="Times New Roman" w:hAnsi="Times New Roman"/>
          <w:sz w:val="24"/>
          <w:szCs w:val="24"/>
        </w:rPr>
        <w:t>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</w:t>
      </w:r>
      <w:smartTag w:uri="urn:schemas-microsoft-com:office:smarttags" w:element="metricconverter">
        <w:smartTagPr>
          <w:attr w:name="ProductID" w:val="1738 г"/>
        </w:smartTagPr>
        <w:r w:rsidRPr="00730732">
          <w:rPr>
            <w:rFonts w:ascii="Times New Roman" w:hAnsi="Times New Roman"/>
            <w:sz w:val="24"/>
            <w:szCs w:val="24"/>
          </w:rPr>
          <w:t>1738 г</w:t>
        </w:r>
      </w:smartTag>
      <w:r w:rsidRPr="00730732">
        <w:rPr>
          <w:rFonts w:ascii="Times New Roman" w:hAnsi="Times New Roman"/>
          <w:sz w:val="24"/>
          <w:szCs w:val="24"/>
        </w:rPr>
        <w:t>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>3. Дистанционная система в Младшем жузе просуществовала с 1831 по: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1868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1851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1865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1872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1891 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 xml:space="preserve">4. Главная цель создания Азиатского комитета в </w:t>
      </w:r>
      <w:r w:rsidR="00E40D5F" w:rsidRPr="00730732">
        <w:rPr>
          <w:rFonts w:ascii="Times New Roman" w:hAnsi="Times New Roman"/>
          <w:sz w:val="24"/>
          <w:szCs w:val="24"/>
          <w:lang w:val="en-US"/>
        </w:rPr>
        <w:t>I</w:t>
      </w:r>
      <w:r w:rsidR="00E40D5F" w:rsidRPr="00730732">
        <w:rPr>
          <w:rFonts w:ascii="Times New Roman" w:hAnsi="Times New Roman"/>
          <w:sz w:val="24"/>
          <w:szCs w:val="24"/>
        </w:rPr>
        <w:t xml:space="preserve"> пол. </w:t>
      </w:r>
      <w:r w:rsidR="00E40D5F" w:rsidRPr="00730732">
        <w:rPr>
          <w:rFonts w:ascii="Times New Roman" w:hAnsi="Times New Roman"/>
          <w:sz w:val="24"/>
          <w:szCs w:val="24"/>
          <w:lang w:val="en-US"/>
        </w:rPr>
        <w:t>XIX</w:t>
      </w:r>
      <w:r w:rsidR="00E40D5F" w:rsidRPr="00730732">
        <w:rPr>
          <w:rFonts w:ascii="Times New Roman" w:hAnsi="Times New Roman"/>
          <w:sz w:val="24"/>
          <w:szCs w:val="24"/>
        </w:rPr>
        <w:t xml:space="preserve">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ввести справедливые требования шариата в законодательную базу казахского суда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создание социалистического общества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самостоятельное управление объединенных тюрко-мусульманских народов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создание национального государства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внедрить политику царского правительства вглубь Средней Азии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 xml:space="preserve">5. Первая победа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Абулхаира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хана над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джунгарами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состоялась в 1724 г. под: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Туркестаном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Аягузом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</w:t>
      </w:r>
      <w:proofErr w:type="spellStart"/>
      <w:r w:rsidRPr="00730732">
        <w:rPr>
          <w:rFonts w:ascii="Times New Roman" w:hAnsi="Times New Roman"/>
          <w:sz w:val="24"/>
          <w:szCs w:val="24"/>
        </w:rPr>
        <w:t>Буланты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730732">
        <w:rPr>
          <w:rFonts w:ascii="Times New Roman" w:hAnsi="Times New Roman"/>
          <w:sz w:val="24"/>
          <w:szCs w:val="24"/>
        </w:rPr>
        <w:t>Аныракаем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</w:t>
      </w:r>
      <w:proofErr w:type="spellStart"/>
      <w:r w:rsidRPr="00730732">
        <w:rPr>
          <w:rFonts w:ascii="Times New Roman" w:hAnsi="Times New Roman"/>
          <w:sz w:val="24"/>
          <w:szCs w:val="24"/>
        </w:rPr>
        <w:t>Ордабасы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>6. Победоносный поход Барак хан</w:t>
      </w:r>
      <w:r w:rsidR="00A062D1" w:rsidRPr="00730732">
        <w:rPr>
          <w:rFonts w:ascii="Times New Roman" w:hAnsi="Times New Roman"/>
          <w:sz w:val="24"/>
          <w:szCs w:val="24"/>
          <w:lang w:val="kk-KZ"/>
        </w:rPr>
        <w:t>а</w:t>
      </w:r>
      <w:r w:rsidR="00E40D5F" w:rsidRPr="00730732">
        <w:rPr>
          <w:rFonts w:ascii="Times New Roman" w:hAnsi="Times New Roman"/>
          <w:sz w:val="24"/>
          <w:szCs w:val="24"/>
        </w:rPr>
        <w:t xml:space="preserve"> против Улугбека состоялся в: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1426 – 1427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1423 – 1424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1424 – 1425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1427 – 1428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1425 – 1426 гг.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>7. В результате распада Золотой Орды на территории между реками Урал и Волга возникло крупное государственное объединение: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Ак Орда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Ногайская Орда 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Крымский Юрт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>) Казанское ханство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Астраханское ханство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 xml:space="preserve">8. В </w:t>
      </w:r>
      <w:r w:rsidR="00E40D5F" w:rsidRPr="00730732">
        <w:rPr>
          <w:rFonts w:ascii="Times New Roman" w:hAnsi="Times New Roman"/>
          <w:sz w:val="24"/>
          <w:szCs w:val="24"/>
          <w:lang w:val="en-US"/>
        </w:rPr>
        <w:t>XIV</w:t>
      </w:r>
      <w:r w:rsidR="00E40D5F" w:rsidRPr="00730732">
        <w:rPr>
          <w:rFonts w:ascii="Times New Roman" w:hAnsi="Times New Roman"/>
          <w:sz w:val="24"/>
          <w:szCs w:val="24"/>
        </w:rPr>
        <w:t>-</w:t>
      </w:r>
      <w:r w:rsidR="00E40D5F" w:rsidRPr="00730732">
        <w:rPr>
          <w:rFonts w:ascii="Times New Roman" w:hAnsi="Times New Roman"/>
          <w:sz w:val="24"/>
          <w:szCs w:val="24"/>
          <w:lang w:val="en-US"/>
        </w:rPr>
        <w:t>XV</w:t>
      </w:r>
      <w:r w:rsidR="00E40D5F" w:rsidRPr="00730732">
        <w:rPr>
          <w:rFonts w:ascii="Times New Roman" w:hAnsi="Times New Roman"/>
          <w:sz w:val="24"/>
          <w:szCs w:val="24"/>
        </w:rPr>
        <w:t xml:space="preserve"> вв. для обеспечения армии продовольствием взимался налог: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</w:t>
      </w:r>
      <w:proofErr w:type="spellStart"/>
      <w:r w:rsidRPr="00730732">
        <w:rPr>
          <w:rFonts w:ascii="Times New Roman" w:hAnsi="Times New Roman"/>
          <w:sz w:val="24"/>
          <w:szCs w:val="24"/>
        </w:rPr>
        <w:t>зякет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</w:t>
      </w:r>
      <w:proofErr w:type="spellStart"/>
      <w:r w:rsidRPr="00730732">
        <w:rPr>
          <w:rFonts w:ascii="Times New Roman" w:hAnsi="Times New Roman"/>
          <w:sz w:val="24"/>
          <w:szCs w:val="24"/>
        </w:rPr>
        <w:t>ушур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</w:t>
      </w:r>
      <w:proofErr w:type="spellStart"/>
      <w:r w:rsidRPr="00730732">
        <w:rPr>
          <w:rFonts w:ascii="Times New Roman" w:hAnsi="Times New Roman"/>
          <w:sz w:val="24"/>
          <w:szCs w:val="24"/>
        </w:rPr>
        <w:t>тагар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730732">
        <w:rPr>
          <w:rFonts w:ascii="Times New Roman" w:hAnsi="Times New Roman"/>
          <w:sz w:val="24"/>
          <w:szCs w:val="24"/>
        </w:rPr>
        <w:t>калан</w:t>
      </w:r>
      <w:proofErr w:type="gram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харадж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2</w:t>
      </w:r>
      <w:r w:rsidR="00E40D5F" w:rsidRPr="00730732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Керей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Жанибек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султаны, откочевав из ханства </w:t>
      </w:r>
      <w:proofErr w:type="spellStart"/>
      <w:r w:rsidR="00E40D5F" w:rsidRPr="00730732">
        <w:rPr>
          <w:rFonts w:ascii="Times New Roman" w:hAnsi="Times New Roman"/>
          <w:sz w:val="24"/>
          <w:szCs w:val="24"/>
        </w:rPr>
        <w:t>Абулхайра</w:t>
      </w:r>
      <w:proofErr w:type="spellEnd"/>
      <w:r w:rsidR="00E40D5F" w:rsidRPr="00730732">
        <w:rPr>
          <w:rFonts w:ascii="Times New Roman" w:hAnsi="Times New Roman"/>
          <w:sz w:val="24"/>
          <w:szCs w:val="24"/>
        </w:rPr>
        <w:t xml:space="preserve"> разместились на западе Семиречья, в местности: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Улытау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lastRenderedPageBreak/>
        <w:t xml:space="preserve">    В) </w:t>
      </w:r>
      <w:proofErr w:type="spellStart"/>
      <w:r w:rsidRPr="00730732">
        <w:rPr>
          <w:rFonts w:ascii="Times New Roman" w:hAnsi="Times New Roman"/>
          <w:sz w:val="24"/>
          <w:szCs w:val="24"/>
        </w:rPr>
        <w:t>Барсакельмес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</w:t>
      </w:r>
      <w:proofErr w:type="spellStart"/>
      <w:r w:rsidRPr="00730732">
        <w:rPr>
          <w:rFonts w:ascii="Times New Roman" w:hAnsi="Times New Roman"/>
          <w:sz w:val="24"/>
          <w:szCs w:val="24"/>
        </w:rPr>
        <w:t>Бетпакдала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730732">
        <w:rPr>
          <w:rFonts w:ascii="Times New Roman" w:hAnsi="Times New Roman"/>
          <w:sz w:val="24"/>
          <w:szCs w:val="24"/>
        </w:rPr>
        <w:t>Козыбасы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Сары-Арка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8A16CA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  <w:lang w:val="kk-KZ"/>
        </w:rPr>
        <w:t>3</w:t>
      </w:r>
      <w:r w:rsidR="00E40D5F" w:rsidRPr="00730732">
        <w:rPr>
          <w:rFonts w:ascii="Times New Roman" w:hAnsi="Times New Roman"/>
          <w:sz w:val="24"/>
          <w:szCs w:val="24"/>
        </w:rPr>
        <w:t>0. Борьба Казахского ханства за города на севере Каратау, в среднем и нижнем течениях Сырдарьи еще более усиливается при ханах:</w:t>
      </w: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А) </w:t>
      </w:r>
      <w:proofErr w:type="spellStart"/>
      <w:r w:rsidRPr="00730732">
        <w:rPr>
          <w:rFonts w:ascii="Times New Roman" w:hAnsi="Times New Roman"/>
          <w:sz w:val="24"/>
          <w:szCs w:val="24"/>
        </w:rPr>
        <w:t>Жангир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30732">
        <w:rPr>
          <w:rFonts w:ascii="Times New Roman" w:hAnsi="Times New Roman"/>
          <w:sz w:val="24"/>
          <w:szCs w:val="24"/>
        </w:rPr>
        <w:t>Тауке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В) </w:t>
      </w:r>
      <w:proofErr w:type="spellStart"/>
      <w:r w:rsidRPr="00730732">
        <w:rPr>
          <w:rFonts w:ascii="Times New Roman" w:hAnsi="Times New Roman"/>
          <w:sz w:val="24"/>
          <w:szCs w:val="24"/>
        </w:rPr>
        <w:t>Шигай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30732">
        <w:rPr>
          <w:rFonts w:ascii="Times New Roman" w:hAnsi="Times New Roman"/>
          <w:sz w:val="24"/>
          <w:szCs w:val="24"/>
        </w:rPr>
        <w:t>Тауке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С) </w:t>
      </w:r>
      <w:proofErr w:type="spellStart"/>
      <w:r w:rsidRPr="00730732">
        <w:rPr>
          <w:rFonts w:ascii="Times New Roman" w:hAnsi="Times New Roman"/>
          <w:sz w:val="24"/>
          <w:szCs w:val="24"/>
        </w:rPr>
        <w:t>Тахир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30732">
        <w:rPr>
          <w:rFonts w:ascii="Times New Roman" w:hAnsi="Times New Roman"/>
          <w:sz w:val="24"/>
          <w:szCs w:val="24"/>
        </w:rPr>
        <w:t>Есим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</w:t>
      </w:r>
      <w:r w:rsidR="00BA7345" w:rsidRPr="00730732">
        <w:rPr>
          <w:rFonts w:ascii="Times New Roman" w:hAnsi="Times New Roman"/>
          <w:sz w:val="24"/>
          <w:szCs w:val="24"/>
          <w:lang w:val="en-US"/>
        </w:rPr>
        <w:t>D</w:t>
      </w:r>
      <w:r w:rsidRPr="0073073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730732">
        <w:rPr>
          <w:rFonts w:ascii="Times New Roman" w:hAnsi="Times New Roman"/>
          <w:sz w:val="24"/>
          <w:szCs w:val="24"/>
        </w:rPr>
        <w:t>Хаккназар</w:t>
      </w:r>
      <w:proofErr w:type="spellEnd"/>
      <w:r w:rsidRPr="007307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30732">
        <w:rPr>
          <w:rFonts w:ascii="Times New Roman" w:hAnsi="Times New Roman"/>
          <w:sz w:val="24"/>
          <w:szCs w:val="24"/>
        </w:rPr>
        <w:t>Тауеккель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732">
        <w:rPr>
          <w:rFonts w:ascii="Times New Roman" w:hAnsi="Times New Roman"/>
          <w:sz w:val="24"/>
          <w:szCs w:val="24"/>
        </w:rPr>
        <w:t xml:space="preserve">    Е) Бурундук и </w:t>
      </w:r>
      <w:proofErr w:type="spellStart"/>
      <w:r w:rsidRPr="00730732">
        <w:rPr>
          <w:rFonts w:ascii="Times New Roman" w:hAnsi="Times New Roman"/>
          <w:sz w:val="24"/>
          <w:szCs w:val="24"/>
        </w:rPr>
        <w:t>Касым</w:t>
      </w:r>
      <w:proofErr w:type="spellEnd"/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Pr="00730732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0D5F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jc w:val="center"/>
        <w:rPr>
          <w:rFonts w:ascii="Times New Roman" w:hAnsi="Times New Roman"/>
          <w:b/>
          <w:sz w:val="24"/>
          <w:szCs w:val="24"/>
          <w:lang w:val="kk-KZ" w:eastAsia="ja-JP"/>
        </w:rPr>
      </w:pPr>
      <w:r w:rsidRPr="00D32A96">
        <w:rPr>
          <w:rFonts w:ascii="Times New Roman" w:hAnsi="Times New Roman"/>
          <w:b/>
          <w:sz w:val="24"/>
          <w:szCs w:val="24"/>
          <w:lang w:val="kk-KZ"/>
        </w:rPr>
        <w:lastRenderedPageBreak/>
        <w:t>Тарих бойынша сұрақтар: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1. Бухгольц жетекшілігімен Ресейде 1716 жылы  іргесі қаланған бекініс: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A) Гурьев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B) Омбы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C) Бұқтырма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A3F55">
        <w:rPr>
          <w:rFonts w:ascii="Times New Roman" w:hAnsi="Times New Roman"/>
          <w:sz w:val="24"/>
          <w:szCs w:val="24"/>
          <w:lang w:val="kk-KZ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Железинск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E) Семей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2. Әбілғазы шежіресі бойынша, Есім хан Ташкент билеушісі Тұрсынды жеңді: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А) 1625 – 1626 </w:t>
      </w:r>
      <w:r w:rsidRPr="00D32A96">
        <w:rPr>
          <w:rFonts w:ascii="Times New Roman" w:hAnsi="Times New Roman"/>
          <w:sz w:val="24"/>
          <w:szCs w:val="24"/>
          <w:lang w:val="kk-KZ"/>
        </w:rPr>
        <w:t>жылдары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В) 1613 – 1614 </w:t>
      </w:r>
      <w:r w:rsidRPr="00D32A96">
        <w:rPr>
          <w:rFonts w:ascii="Times New Roman" w:hAnsi="Times New Roman"/>
          <w:sz w:val="24"/>
          <w:szCs w:val="24"/>
          <w:lang w:val="kk-KZ"/>
        </w:rPr>
        <w:t>жылдары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С) 1617 – 1618 </w:t>
      </w:r>
      <w:r w:rsidRPr="00D32A96">
        <w:rPr>
          <w:rFonts w:ascii="Times New Roman" w:hAnsi="Times New Roman"/>
          <w:sz w:val="24"/>
          <w:szCs w:val="24"/>
          <w:lang w:val="kk-KZ"/>
        </w:rPr>
        <w:t>жылдары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A3F55">
        <w:rPr>
          <w:rFonts w:ascii="Times New Roman" w:hAnsi="Times New Roman"/>
          <w:sz w:val="24"/>
          <w:szCs w:val="24"/>
          <w:lang w:val="kk-KZ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1620 - 1621 жылдары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Е) 1615 – 1616 жылдары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3. Аңырақай даласында қазақ-жоңғар шайқасы болған жыл: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А) 1731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В) 1732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С) 1730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1733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Е) 1734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>4.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32A96">
        <w:rPr>
          <w:rFonts w:ascii="Times New Roman" w:hAnsi="Times New Roman"/>
          <w:sz w:val="24"/>
          <w:szCs w:val="24"/>
          <w:lang w:val="en-US"/>
        </w:rPr>
        <w:t>XIV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ғасырда өмір сүрген: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D32A96">
        <w:rPr>
          <w:rFonts w:ascii="Times New Roman" w:hAnsi="Times New Roman"/>
          <w:sz w:val="24"/>
          <w:szCs w:val="24"/>
        </w:rPr>
        <w:t>Сыпыра</w:t>
      </w:r>
      <w:proofErr w:type="spellEnd"/>
      <w:r w:rsidRPr="00D32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В) </w:t>
      </w:r>
      <w:r w:rsidRPr="00D32A96">
        <w:rPr>
          <w:rFonts w:ascii="Times New Roman" w:hAnsi="Times New Roman"/>
          <w:sz w:val="24"/>
          <w:szCs w:val="24"/>
          <w:lang w:val="kk-KZ"/>
        </w:rPr>
        <w:t>Ү</w:t>
      </w:r>
      <w:proofErr w:type="spellStart"/>
      <w:r w:rsidRPr="00D32A96">
        <w:rPr>
          <w:rFonts w:ascii="Times New Roman" w:hAnsi="Times New Roman"/>
          <w:sz w:val="24"/>
          <w:szCs w:val="24"/>
        </w:rPr>
        <w:t>мбетей</w:t>
      </w:r>
      <w:proofErr w:type="spellEnd"/>
      <w:r w:rsidRPr="00D32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>С) А</w:t>
      </w:r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proofErr w:type="spellStart"/>
      <w:r w:rsidRPr="00D32A96">
        <w:rPr>
          <w:rFonts w:ascii="Times New Roman" w:hAnsi="Times New Roman"/>
          <w:sz w:val="24"/>
          <w:szCs w:val="24"/>
        </w:rPr>
        <w:t>тамберд</w:t>
      </w:r>
      <w:proofErr w:type="spellEnd"/>
      <w:r w:rsidRPr="00D32A96">
        <w:rPr>
          <w:rFonts w:ascii="Times New Roman" w:hAnsi="Times New Roman"/>
          <w:sz w:val="24"/>
          <w:szCs w:val="24"/>
          <w:lang w:val="kk-KZ"/>
        </w:rPr>
        <w:t xml:space="preserve">і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D32A96">
        <w:rPr>
          <w:rFonts w:ascii="Times New Roman" w:hAnsi="Times New Roman"/>
          <w:sz w:val="24"/>
          <w:szCs w:val="24"/>
        </w:rPr>
        <w:t>Доспамбет</w:t>
      </w:r>
      <w:proofErr w:type="spellEnd"/>
      <w:r w:rsidRPr="00D32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Е) </w:t>
      </w:r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proofErr w:type="spellStart"/>
      <w:r w:rsidRPr="00D32A96">
        <w:rPr>
          <w:rFonts w:ascii="Times New Roman" w:hAnsi="Times New Roman"/>
          <w:sz w:val="24"/>
          <w:szCs w:val="24"/>
        </w:rPr>
        <w:t>азту</w:t>
      </w:r>
      <w:proofErr w:type="spellEnd"/>
      <w:r w:rsidRPr="00D32A96">
        <w:rPr>
          <w:rFonts w:ascii="Times New Roman" w:hAnsi="Times New Roman"/>
          <w:sz w:val="24"/>
          <w:szCs w:val="24"/>
          <w:lang w:val="kk-KZ"/>
        </w:rPr>
        <w:t>ғ</w:t>
      </w:r>
      <w:r w:rsidRPr="00D32A96">
        <w:rPr>
          <w:rFonts w:ascii="Times New Roman" w:hAnsi="Times New Roman"/>
          <w:sz w:val="24"/>
          <w:szCs w:val="24"/>
        </w:rPr>
        <w:t xml:space="preserve">ан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>5.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Есім </w:t>
      </w:r>
      <w:r w:rsidR="00651452" w:rsidRPr="00D32A96">
        <w:rPr>
          <w:rFonts w:ascii="Times New Roman" w:hAnsi="Times New Roman"/>
          <w:sz w:val="24"/>
          <w:szCs w:val="24"/>
          <w:lang w:val="kk-KZ"/>
        </w:rPr>
        <w:t>ханның сарай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51452" w:rsidRPr="00D32A96">
        <w:rPr>
          <w:rFonts w:ascii="Times New Roman" w:hAnsi="Times New Roman"/>
          <w:sz w:val="24"/>
          <w:szCs w:val="24"/>
          <w:lang w:val="kk-KZ"/>
        </w:rPr>
        <w:t>ақыны: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D32A96">
        <w:rPr>
          <w:rFonts w:ascii="Times New Roman" w:hAnsi="Times New Roman"/>
          <w:sz w:val="24"/>
          <w:szCs w:val="24"/>
        </w:rPr>
        <w:t>Сыпыра</w:t>
      </w:r>
      <w:proofErr w:type="spellEnd"/>
      <w:r w:rsidRPr="00D32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>В) Т</w:t>
      </w:r>
      <w:r w:rsidRPr="00D32A96">
        <w:rPr>
          <w:rFonts w:ascii="Times New Roman" w:hAnsi="Times New Roman"/>
          <w:sz w:val="24"/>
          <w:szCs w:val="24"/>
          <w:lang w:val="kk-KZ"/>
        </w:rPr>
        <w:t>ә</w:t>
      </w:r>
      <w:proofErr w:type="spellStart"/>
      <w:r w:rsidRPr="00D32A96">
        <w:rPr>
          <w:rFonts w:ascii="Times New Roman" w:hAnsi="Times New Roman"/>
          <w:sz w:val="24"/>
          <w:szCs w:val="24"/>
        </w:rPr>
        <w:t>тт</w:t>
      </w:r>
      <w:proofErr w:type="spellEnd"/>
      <w:r w:rsidRPr="00D32A96">
        <w:rPr>
          <w:rFonts w:ascii="Times New Roman" w:hAnsi="Times New Roman"/>
          <w:sz w:val="24"/>
          <w:szCs w:val="24"/>
          <w:lang w:val="kk-KZ"/>
        </w:rPr>
        <w:t>іқ</w:t>
      </w:r>
      <w:r w:rsidRPr="00D32A96">
        <w:rPr>
          <w:rFonts w:ascii="Times New Roman" w:hAnsi="Times New Roman"/>
          <w:sz w:val="24"/>
          <w:szCs w:val="24"/>
        </w:rPr>
        <w:t xml:space="preserve">ара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>С) А</w:t>
      </w:r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proofErr w:type="spellStart"/>
      <w:r w:rsidRPr="00D32A96">
        <w:rPr>
          <w:rFonts w:ascii="Times New Roman" w:hAnsi="Times New Roman"/>
          <w:sz w:val="24"/>
          <w:szCs w:val="24"/>
        </w:rPr>
        <w:t>тамберд</w:t>
      </w:r>
      <w:proofErr w:type="spellEnd"/>
      <w:r w:rsidRPr="00D32A96">
        <w:rPr>
          <w:rFonts w:ascii="Times New Roman" w:hAnsi="Times New Roman"/>
          <w:sz w:val="24"/>
          <w:szCs w:val="24"/>
          <w:lang w:val="kk-KZ"/>
        </w:rPr>
        <w:t>і</w:t>
      </w:r>
      <w:r w:rsidRPr="00D32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D32A96">
        <w:rPr>
          <w:rFonts w:ascii="Times New Roman" w:hAnsi="Times New Roman"/>
          <w:sz w:val="24"/>
          <w:szCs w:val="24"/>
        </w:rPr>
        <w:t>Доспамбет</w:t>
      </w:r>
      <w:proofErr w:type="spellEnd"/>
      <w:r w:rsidRPr="00D32A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2A96">
        <w:rPr>
          <w:rFonts w:ascii="Times New Roman" w:hAnsi="Times New Roman"/>
          <w:sz w:val="24"/>
          <w:szCs w:val="24"/>
        </w:rPr>
        <w:t>жырау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D32A96">
        <w:rPr>
          <w:rFonts w:ascii="Times New Roman" w:hAnsi="Times New Roman"/>
          <w:sz w:val="24"/>
          <w:szCs w:val="24"/>
        </w:rPr>
        <w:t>Мар</w:t>
      </w:r>
      <w:proofErr w:type="spellEnd"/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r w:rsidRPr="00D32A96">
        <w:rPr>
          <w:rFonts w:ascii="Times New Roman" w:hAnsi="Times New Roman"/>
          <w:sz w:val="24"/>
          <w:szCs w:val="24"/>
        </w:rPr>
        <w:t>ас</w:t>
      </w:r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r w:rsidRPr="00D32A96">
        <w:rPr>
          <w:rFonts w:ascii="Times New Roman" w:hAnsi="Times New Roman"/>
          <w:sz w:val="24"/>
          <w:szCs w:val="24"/>
        </w:rPr>
        <w:t>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6. </w:t>
      </w:r>
      <w:r w:rsidRPr="00D32A96">
        <w:rPr>
          <w:rFonts w:ascii="Times New Roman" w:hAnsi="Times New Roman"/>
          <w:sz w:val="24"/>
          <w:szCs w:val="24"/>
          <w:lang w:val="kk-KZ"/>
        </w:rPr>
        <w:t>Қазақтардың қыс мезгілінде Жайықтың батыс бөлігіне мал жаюуына тыйым салу туралы патша Жарлығы шықты: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</w:rPr>
        <w:t xml:space="preserve">А) 1757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ж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</w:rPr>
        <w:t xml:space="preserve">В) 1756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ж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</w:rPr>
        <w:t xml:space="preserve">С) 1758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ж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color w:val="000000"/>
          <w:sz w:val="24"/>
          <w:szCs w:val="24"/>
        </w:rPr>
        <w:t xml:space="preserve">) 1759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ж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</w:rPr>
        <w:t xml:space="preserve">Е) 1760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ж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7. </w:t>
      </w:r>
      <w:r w:rsidRPr="00D32A96">
        <w:rPr>
          <w:rFonts w:ascii="Times New Roman" w:hAnsi="Times New Roman"/>
          <w:sz w:val="24"/>
          <w:szCs w:val="24"/>
          <w:lang w:val="kk-KZ"/>
        </w:rPr>
        <w:t>1822 жылы Орта жүзде хандық билік жойылды: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>А) «</w:t>
      </w:r>
      <w:r w:rsidRPr="00D32A96">
        <w:rPr>
          <w:rFonts w:ascii="Times New Roman" w:hAnsi="Times New Roman"/>
          <w:sz w:val="24"/>
          <w:szCs w:val="24"/>
          <w:lang w:val="kk-KZ"/>
        </w:rPr>
        <w:t>Торғай, Орал, Ақмола және Семей облыстарын басқару</w:t>
      </w:r>
      <w:r w:rsidRPr="00D32A96">
        <w:rPr>
          <w:rFonts w:ascii="Times New Roman" w:hAnsi="Times New Roman"/>
          <w:sz w:val="24"/>
          <w:szCs w:val="24"/>
        </w:rPr>
        <w:t>»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туралы Уақытша Ережеге сәйкес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В) «Жетісу және Сырдария облыстарын басқару» туралы Уақытша  Ережеге сәйкес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С) «Сібір қырғыздары» туралы Жарғыға сәйкес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D) «Түркістан өлкесін басқару» туралы Уақытша Ережеге сәйкес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Е) «Орынбор қырғыздары» туралы Жарғыға сәйкес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8. 1884 жылы Семей облыстық статистика комитетінің мүшесі болып сайланған қазақтың ұлы ақыны: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А) А. </w:t>
      </w:r>
      <w:r w:rsidRPr="00D32A96">
        <w:rPr>
          <w:rFonts w:ascii="Times New Roman" w:hAnsi="Times New Roman"/>
          <w:sz w:val="24"/>
          <w:szCs w:val="24"/>
          <w:lang w:val="kk-KZ"/>
        </w:rPr>
        <w:t>Құнанбаев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В) Ж. </w:t>
      </w:r>
      <w:proofErr w:type="spellStart"/>
      <w:r w:rsidRPr="00D32A96">
        <w:rPr>
          <w:rFonts w:ascii="Times New Roman" w:hAnsi="Times New Roman"/>
          <w:sz w:val="24"/>
          <w:szCs w:val="24"/>
        </w:rPr>
        <w:t>Жабаев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С) Ш. </w:t>
      </w:r>
      <w:r w:rsidRPr="00D32A96">
        <w:rPr>
          <w:rFonts w:ascii="Times New Roman" w:hAnsi="Times New Roman"/>
          <w:sz w:val="24"/>
          <w:szCs w:val="24"/>
          <w:lang w:val="kk-KZ"/>
        </w:rPr>
        <w:t>Құдайбердіұлы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>) Ш</w:t>
      </w:r>
      <w:r w:rsidRPr="00D32A96">
        <w:rPr>
          <w:rFonts w:ascii="Times New Roman" w:hAnsi="Times New Roman"/>
          <w:sz w:val="24"/>
          <w:szCs w:val="24"/>
          <w:lang w:val="kk-KZ"/>
        </w:rPr>
        <w:t>ө</w:t>
      </w:r>
      <w:r w:rsidRPr="00D32A96">
        <w:rPr>
          <w:rFonts w:ascii="Times New Roman" w:hAnsi="Times New Roman"/>
          <w:sz w:val="24"/>
          <w:szCs w:val="24"/>
        </w:rPr>
        <w:t>же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Е) Ш. </w:t>
      </w:r>
      <w:r w:rsidRPr="00D32A96">
        <w:rPr>
          <w:rFonts w:ascii="Times New Roman" w:hAnsi="Times New Roman"/>
          <w:sz w:val="24"/>
          <w:szCs w:val="24"/>
          <w:lang w:val="kk-KZ"/>
        </w:rPr>
        <w:t>Уәлиханов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9. 1865 </w:t>
      </w:r>
      <w:r w:rsidR="00651452" w:rsidRPr="00D32A96">
        <w:rPr>
          <w:rFonts w:ascii="Times New Roman" w:hAnsi="Times New Roman"/>
          <w:sz w:val="24"/>
          <w:szCs w:val="24"/>
        </w:rPr>
        <w:t>ж</w:t>
      </w:r>
      <w:r w:rsidR="00651452" w:rsidRPr="00D32A96">
        <w:rPr>
          <w:rFonts w:ascii="Times New Roman" w:hAnsi="Times New Roman"/>
          <w:sz w:val="24"/>
          <w:szCs w:val="24"/>
          <w:lang w:val="kk-KZ"/>
        </w:rPr>
        <w:t xml:space="preserve">ылы </w:t>
      </w:r>
      <w:proofErr w:type="spellStart"/>
      <w:r w:rsidR="00651452" w:rsidRPr="00D32A96">
        <w:rPr>
          <w:rFonts w:ascii="Times New Roman" w:hAnsi="Times New Roman"/>
          <w:sz w:val="24"/>
          <w:szCs w:val="24"/>
        </w:rPr>
        <w:t>Гирстің</w:t>
      </w:r>
      <w:proofErr w:type="spellEnd"/>
      <w:r w:rsidR="00651452" w:rsidRPr="00D32A9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51452" w:rsidRPr="00D32A96">
        <w:rPr>
          <w:rFonts w:ascii="Times New Roman" w:hAnsi="Times New Roman"/>
          <w:sz w:val="24"/>
          <w:szCs w:val="24"/>
        </w:rPr>
        <w:t>басшылығымен</w:t>
      </w:r>
      <w:r w:rsidRPr="00D32A96">
        <w:rPr>
          <w:rFonts w:ascii="Times New Roman" w:hAnsi="Times New Roman"/>
          <w:sz w:val="24"/>
          <w:szCs w:val="24"/>
        </w:rPr>
        <w:t xml:space="preserve"> құрылды: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>А)</w:t>
      </w:r>
      <w:r w:rsidRPr="00D32A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32A96">
        <w:rPr>
          <w:rFonts w:ascii="Times New Roman" w:hAnsi="Times New Roman"/>
          <w:spacing w:val="-1"/>
          <w:sz w:val="24"/>
          <w:szCs w:val="24"/>
          <w:lang w:val="kk-KZ"/>
        </w:rPr>
        <w:t>Орынбор комиссиясы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В) </w:t>
      </w:r>
      <w:r w:rsidRPr="00D32A96">
        <w:rPr>
          <w:rFonts w:ascii="Times New Roman" w:hAnsi="Times New Roman"/>
          <w:sz w:val="24"/>
          <w:szCs w:val="24"/>
          <w:lang w:val="kk-KZ"/>
        </w:rPr>
        <w:t>Ресей экспедициясы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С) </w:t>
      </w:r>
      <w:r w:rsidRPr="00D32A96">
        <w:rPr>
          <w:rFonts w:ascii="Times New Roman" w:hAnsi="Times New Roman"/>
          <w:sz w:val="24"/>
          <w:szCs w:val="24"/>
          <w:lang w:val="kk-KZ"/>
        </w:rPr>
        <w:t>Дала генерал-губернаторлығы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>)</w:t>
      </w:r>
      <w:r w:rsidRPr="00D32A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32A96">
        <w:rPr>
          <w:rFonts w:ascii="Times New Roman" w:hAnsi="Times New Roman"/>
          <w:spacing w:val="-1"/>
          <w:sz w:val="24"/>
          <w:szCs w:val="24"/>
          <w:lang w:val="kk-KZ"/>
        </w:rPr>
        <w:t>Дала комиссиясы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>Е) Аз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иялық </w:t>
      </w:r>
      <w:r w:rsidRPr="00D32A96">
        <w:rPr>
          <w:rFonts w:ascii="Times New Roman" w:hAnsi="Times New Roman"/>
          <w:sz w:val="24"/>
          <w:szCs w:val="24"/>
        </w:rPr>
        <w:t>комитет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10. </w:t>
      </w:r>
      <w:r w:rsidRPr="00D32A96">
        <w:rPr>
          <w:rFonts w:ascii="Times New Roman" w:hAnsi="Times New Roman"/>
          <w:sz w:val="24"/>
          <w:szCs w:val="24"/>
          <w:lang w:val="kk-KZ"/>
        </w:rPr>
        <w:t>Бөкей Ордасында хандық билік жойылды: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>А)</w:t>
      </w:r>
      <w:r w:rsidRPr="00D32A96">
        <w:rPr>
          <w:rFonts w:ascii="Times New Roman" w:hAnsi="Times New Roman"/>
          <w:spacing w:val="-1"/>
          <w:sz w:val="24"/>
          <w:szCs w:val="24"/>
        </w:rPr>
        <w:t xml:space="preserve"> 1965 </w:t>
      </w:r>
      <w:r w:rsidRPr="00D32A96">
        <w:rPr>
          <w:rFonts w:ascii="Times New Roman" w:hAnsi="Times New Roman"/>
          <w:spacing w:val="-1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В) 1872 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С) 1845 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D)</w:t>
      </w:r>
      <w:r w:rsidRPr="00D32A96">
        <w:rPr>
          <w:rFonts w:ascii="Times New Roman" w:hAnsi="Times New Roman"/>
          <w:spacing w:val="-1"/>
          <w:sz w:val="24"/>
          <w:szCs w:val="24"/>
          <w:lang w:val="kk-KZ"/>
        </w:rPr>
        <w:t xml:space="preserve"> 1838 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Е) 1864 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11. 1716 жылы қыркүйекте Қайып хан Б.Әшекеев пен Б.Бориев бастаған елшілікті жіберді: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>А) Уфа</w:t>
      </w:r>
      <w:r w:rsidRPr="00D32A96">
        <w:rPr>
          <w:rFonts w:ascii="Times New Roman" w:hAnsi="Times New Roman"/>
          <w:sz w:val="24"/>
          <w:szCs w:val="24"/>
          <w:lang w:val="kk-KZ"/>
        </w:rPr>
        <w:t>ға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Санкт-Петербург</w:t>
      </w:r>
      <w:r w:rsidRPr="00D32A96">
        <w:rPr>
          <w:rFonts w:ascii="Times New Roman" w:hAnsi="Times New Roman"/>
          <w:sz w:val="24"/>
          <w:szCs w:val="24"/>
          <w:lang w:val="kk-KZ"/>
        </w:rPr>
        <w:t>ке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Троицк</w:t>
      </w:r>
      <w:r w:rsidRPr="00D32A96">
        <w:rPr>
          <w:rFonts w:ascii="Times New Roman" w:hAnsi="Times New Roman"/>
          <w:sz w:val="24"/>
          <w:szCs w:val="24"/>
          <w:lang w:val="kk-KZ"/>
        </w:rPr>
        <w:t>ке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FA3F55">
        <w:rPr>
          <w:rFonts w:ascii="Times New Roman" w:hAnsi="Times New Roman"/>
          <w:sz w:val="24"/>
          <w:szCs w:val="24"/>
          <w:lang w:val="kk-KZ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Тобылға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Е) Мәскеуге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12. Шәкәрімнің айтуы бойынша «Ұлы жұт» жылдары: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>А)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жарты миллион қазақ халқы қырылды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</w:t>
      </w:r>
      <w:r w:rsidRPr="00D32A96">
        <w:rPr>
          <w:rFonts w:ascii="Times New Roman" w:hAnsi="Times New Roman"/>
          <w:sz w:val="24"/>
          <w:szCs w:val="24"/>
          <w:lang w:val="kk-KZ"/>
        </w:rPr>
        <w:t>бір миллион қазақ халқы қырылды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С) екі миллион қазақ халқы қырылды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D) жеті жүз мың қазақ халқы қырылды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Е) қазақ халқының үштен екісі қырылды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>1</w:t>
      </w:r>
      <w:r w:rsidRPr="00D32A96">
        <w:rPr>
          <w:rFonts w:ascii="Times New Roman" w:hAnsi="Times New Roman"/>
          <w:sz w:val="24"/>
          <w:szCs w:val="24"/>
          <w:lang w:val="kk-KZ"/>
        </w:rPr>
        <w:t>3. Қазақстан территориясына Цинь империясының екі әскери отряды басып кірді: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1758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1759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1756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1755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  <w:r w:rsidRPr="00D32A96">
        <w:rPr>
          <w:rFonts w:ascii="Times New Roman" w:hAnsi="Times New Roman"/>
          <w:sz w:val="24"/>
          <w:szCs w:val="24"/>
        </w:rPr>
        <w:t xml:space="preserve">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Е) 1761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>14. 1967-1868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жж. реформа бойынша Түркістан генерал-губернаторлығына кірген облыстар: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А) </w:t>
      </w:r>
      <w:r w:rsidRPr="00D32A96">
        <w:rPr>
          <w:rFonts w:ascii="Times New Roman" w:hAnsi="Times New Roman"/>
          <w:sz w:val="24"/>
          <w:szCs w:val="24"/>
          <w:lang w:val="kk-KZ"/>
        </w:rPr>
        <w:t>Торғай, Ақмола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</w:t>
      </w:r>
      <w:r w:rsidRPr="00D32A96">
        <w:rPr>
          <w:rFonts w:ascii="Times New Roman" w:hAnsi="Times New Roman"/>
          <w:sz w:val="24"/>
          <w:szCs w:val="24"/>
          <w:lang w:val="kk-KZ"/>
        </w:rPr>
        <w:t>Сырдария, Жетісу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</w:t>
      </w:r>
      <w:r w:rsidRPr="00D32A96">
        <w:rPr>
          <w:rFonts w:ascii="Times New Roman" w:hAnsi="Times New Roman"/>
          <w:sz w:val="24"/>
          <w:szCs w:val="24"/>
          <w:lang w:val="kk-KZ"/>
        </w:rPr>
        <w:t>Жетісу, Торғай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</w:t>
      </w:r>
      <w:r w:rsidRPr="00D32A96">
        <w:rPr>
          <w:rFonts w:ascii="Times New Roman" w:hAnsi="Times New Roman"/>
          <w:sz w:val="24"/>
          <w:szCs w:val="24"/>
          <w:lang w:val="kk-KZ"/>
        </w:rPr>
        <w:t>Ақмола, Семей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Е) Семей, Сырдария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lastRenderedPageBreak/>
        <w:t>15. Қарахан мемлекетінде Батыс және Шығыс хандық құрылды: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993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998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</w:t>
      </w:r>
      <w:r w:rsidRPr="00D32A96">
        <w:rPr>
          <w:rFonts w:ascii="Times New Roman" w:hAnsi="Times New Roman"/>
          <w:sz w:val="24"/>
          <w:szCs w:val="24"/>
          <w:lang w:val="en-US"/>
        </w:rPr>
        <w:t>XI</w:t>
      </w:r>
      <w:r w:rsidRPr="00D32A96">
        <w:rPr>
          <w:rFonts w:ascii="Times New Roman" w:hAnsi="Times New Roman"/>
          <w:sz w:val="24"/>
          <w:szCs w:val="24"/>
        </w:rPr>
        <w:t xml:space="preserve"> 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ғ. </w:t>
      </w:r>
      <w:r w:rsidRPr="00D32A96">
        <w:rPr>
          <w:rFonts w:ascii="Times New Roman" w:hAnsi="Times New Roman"/>
          <w:sz w:val="24"/>
          <w:szCs w:val="24"/>
          <w:lang w:val="en-US"/>
        </w:rPr>
        <w:t>I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жартысы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1201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Е) </w:t>
      </w:r>
      <w:r w:rsidRPr="00D32A96">
        <w:rPr>
          <w:rFonts w:ascii="Times New Roman" w:hAnsi="Times New Roman"/>
          <w:sz w:val="24"/>
          <w:szCs w:val="24"/>
          <w:lang w:val="en-US"/>
        </w:rPr>
        <w:t>XVII</w:t>
      </w:r>
      <w:r w:rsidRPr="00D32A96">
        <w:rPr>
          <w:rFonts w:ascii="Times New Roman" w:hAnsi="Times New Roman"/>
          <w:sz w:val="24"/>
          <w:szCs w:val="24"/>
        </w:rPr>
        <w:t xml:space="preserve"> 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ғ. 20 ж.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A3F55">
        <w:rPr>
          <w:rFonts w:ascii="Times New Roman" w:hAnsi="Times New Roman"/>
          <w:sz w:val="24"/>
          <w:szCs w:val="24"/>
        </w:rPr>
        <w:t>1</w:t>
      </w:r>
      <w:r w:rsidRPr="00D32A96">
        <w:rPr>
          <w:rFonts w:ascii="Times New Roman" w:hAnsi="Times New Roman"/>
          <w:sz w:val="24"/>
          <w:szCs w:val="24"/>
        </w:rPr>
        <w:t xml:space="preserve">6. 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1891 жылғы Ережеге сәйкес Дала генерал-губернаторлығының орталығы: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color w:val="000000"/>
          <w:sz w:val="24"/>
          <w:szCs w:val="24"/>
        </w:rPr>
        <w:t xml:space="preserve">А)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Семей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</w:rPr>
        <w:t xml:space="preserve">    В)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Петропавл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</w:rPr>
        <w:t xml:space="preserve">    С)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Өскемен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D32A96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Орынбор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color w:val="000000"/>
          <w:sz w:val="24"/>
          <w:szCs w:val="24"/>
        </w:rPr>
        <w:t xml:space="preserve">    Е) Ом</w:t>
      </w:r>
      <w:r w:rsidRPr="00D32A96">
        <w:rPr>
          <w:rFonts w:ascii="Times New Roman" w:hAnsi="Times New Roman"/>
          <w:color w:val="000000"/>
          <w:sz w:val="24"/>
          <w:szCs w:val="24"/>
          <w:lang w:val="kk-KZ"/>
        </w:rPr>
        <w:t>бы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17. </w:t>
      </w:r>
      <w:r w:rsidRPr="00D32A96">
        <w:rPr>
          <w:rFonts w:ascii="Times New Roman" w:hAnsi="Times New Roman"/>
          <w:sz w:val="24"/>
          <w:szCs w:val="24"/>
          <w:lang w:val="kk-KZ"/>
        </w:rPr>
        <w:t>В.В. Бартольдтың айтуы бойынша соғдылықтардың Жетісуға қоныс аудару себебі:</w:t>
      </w:r>
    </w:p>
    <w:p w:rsidR="00FA3F55" w:rsidRPr="00D32A96" w:rsidRDefault="00FA3F55" w:rsidP="00FA3F5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D32A96">
        <w:rPr>
          <w:rFonts w:ascii="Times New Roman" w:hAnsi="Times New Roman"/>
          <w:sz w:val="24"/>
          <w:szCs w:val="24"/>
        </w:rPr>
        <w:t xml:space="preserve">А) </w:t>
      </w:r>
      <w:r w:rsidRPr="00D32A96">
        <w:rPr>
          <w:rFonts w:ascii="Times New Roman" w:hAnsi="Times New Roman"/>
          <w:sz w:val="24"/>
          <w:szCs w:val="24"/>
          <w:lang w:val="kk-KZ"/>
        </w:rPr>
        <w:t>сауда-саттық</w:t>
      </w:r>
    </w:p>
    <w:p w:rsidR="00FA3F55" w:rsidRPr="00D32A96" w:rsidRDefault="00FA3F55" w:rsidP="00FA3F5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D32A96">
        <w:rPr>
          <w:rFonts w:ascii="Times New Roman" w:hAnsi="Times New Roman"/>
          <w:sz w:val="24"/>
          <w:szCs w:val="24"/>
        </w:rPr>
        <w:t xml:space="preserve">В) </w:t>
      </w:r>
      <w:r w:rsidRPr="00D32A96">
        <w:rPr>
          <w:rFonts w:ascii="Times New Roman" w:hAnsi="Times New Roman"/>
          <w:sz w:val="24"/>
          <w:szCs w:val="24"/>
          <w:lang w:val="kk-KZ"/>
        </w:rPr>
        <w:t>су басу</w:t>
      </w:r>
    </w:p>
    <w:p w:rsidR="00FA3F55" w:rsidRPr="00D32A96" w:rsidRDefault="00FA3F55" w:rsidP="00FA3F5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С) құрғақшылық</w:t>
      </w:r>
    </w:p>
    <w:p w:rsidR="00FA3F55" w:rsidRPr="00D32A96" w:rsidRDefault="00FA3F55" w:rsidP="00FA3F5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FA3F55">
        <w:rPr>
          <w:rFonts w:ascii="Times New Roman" w:hAnsi="Times New Roman"/>
          <w:sz w:val="24"/>
          <w:szCs w:val="24"/>
          <w:lang w:val="kk-KZ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арабтардың қысымы</w:t>
      </w:r>
    </w:p>
    <w:p w:rsidR="00FA3F55" w:rsidRPr="00D32A96" w:rsidRDefault="00FA3F55" w:rsidP="00FA3F5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Е) қытайлықтардың қысымы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18. Жезқазған мысына бай-көпестер төледі: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200 </w:t>
      </w:r>
      <w:r w:rsidRPr="00D32A96">
        <w:rPr>
          <w:rFonts w:ascii="Times New Roman" w:hAnsi="Times New Roman"/>
          <w:sz w:val="24"/>
          <w:szCs w:val="24"/>
          <w:lang w:val="kk-KZ"/>
        </w:rPr>
        <w:t>сом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300 </w:t>
      </w:r>
      <w:r w:rsidRPr="00D32A96">
        <w:rPr>
          <w:rFonts w:ascii="Times New Roman" w:hAnsi="Times New Roman"/>
          <w:sz w:val="24"/>
          <w:szCs w:val="24"/>
          <w:lang w:val="kk-KZ"/>
        </w:rPr>
        <w:t>сом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400 </w:t>
      </w:r>
      <w:r w:rsidRPr="00D32A96">
        <w:rPr>
          <w:rFonts w:ascii="Times New Roman" w:hAnsi="Times New Roman"/>
          <w:sz w:val="24"/>
          <w:szCs w:val="24"/>
          <w:lang w:val="kk-KZ"/>
        </w:rPr>
        <w:t>сом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FA3F55">
        <w:rPr>
          <w:rFonts w:ascii="Times New Roman" w:hAnsi="Times New Roman"/>
          <w:sz w:val="24"/>
          <w:szCs w:val="24"/>
          <w:lang w:val="kk-KZ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100 сом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Е) 500 сом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19. Ақмола облысы шаруалардың қоныстануын үшін ресми түрде ашылды: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1830 </w:t>
      </w:r>
      <w:r w:rsidRPr="00D32A96">
        <w:rPr>
          <w:rFonts w:ascii="Times New Roman" w:hAnsi="Times New Roman"/>
          <w:sz w:val="24"/>
          <w:szCs w:val="24"/>
          <w:lang w:val="kk-KZ"/>
        </w:rPr>
        <w:t>жылы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1831 </w:t>
      </w:r>
      <w:r w:rsidRPr="00D32A96">
        <w:rPr>
          <w:rFonts w:ascii="Times New Roman" w:hAnsi="Times New Roman"/>
          <w:sz w:val="24"/>
          <w:szCs w:val="24"/>
          <w:lang w:val="kk-KZ"/>
        </w:rPr>
        <w:t>жылы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1829 </w:t>
      </w:r>
      <w:r w:rsidRPr="00D32A96">
        <w:rPr>
          <w:rFonts w:ascii="Times New Roman" w:hAnsi="Times New Roman"/>
          <w:sz w:val="24"/>
          <w:szCs w:val="24"/>
          <w:lang w:val="kk-KZ"/>
        </w:rPr>
        <w:t>жылы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FA3F55">
        <w:rPr>
          <w:rFonts w:ascii="Times New Roman" w:hAnsi="Times New Roman"/>
          <w:sz w:val="24"/>
          <w:szCs w:val="24"/>
          <w:lang w:val="kk-KZ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1889 жылы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Е) 1891 жылы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20. Қарқаралы уезінде С. Попов «балық аулау серіктестігін» құрды: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1884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1854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1865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1887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Е) 1868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21. </w:t>
      </w:r>
      <w:r w:rsidRPr="00D32A96">
        <w:rPr>
          <w:rFonts w:ascii="Times New Roman" w:hAnsi="Times New Roman"/>
          <w:sz w:val="24"/>
          <w:szCs w:val="24"/>
          <w:lang w:val="kk-KZ"/>
        </w:rPr>
        <w:t>1891 жылғы «Ереже» бойынша түтін (кибитка) салығы құрады</w:t>
      </w:r>
      <w:r w:rsidRPr="00D32A96">
        <w:rPr>
          <w:rFonts w:ascii="Times New Roman" w:hAnsi="Times New Roman"/>
          <w:sz w:val="24"/>
          <w:szCs w:val="24"/>
        </w:rPr>
        <w:t>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4 </w:t>
      </w:r>
      <w:r w:rsidRPr="00D32A96">
        <w:rPr>
          <w:rFonts w:ascii="Times New Roman" w:hAnsi="Times New Roman"/>
          <w:sz w:val="24"/>
          <w:szCs w:val="24"/>
          <w:lang w:val="kk-KZ"/>
        </w:rPr>
        <w:t>сомды</w:t>
      </w:r>
      <w:r w:rsidRPr="00D32A96">
        <w:rPr>
          <w:rFonts w:ascii="Times New Roman" w:hAnsi="Times New Roman"/>
          <w:sz w:val="24"/>
          <w:szCs w:val="24"/>
        </w:rPr>
        <w:t xml:space="preserve"> 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5 </w:t>
      </w:r>
      <w:r w:rsidRPr="00D32A96">
        <w:rPr>
          <w:rFonts w:ascii="Times New Roman" w:hAnsi="Times New Roman"/>
          <w:sz w:val="24"/>
          <w:szCs w:val="24"/>
          <w:lang w:val="kk-KZ"/>
        </w:rPr>
        <w:t>сомды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3 </w:t>
      </w:r>
      <w:r w:rsidRPr="00D32A96">
        <w:rPr>
          <w:rFonts w:ascii="Times New Roman" w:hAnsi="Times New Roman"/>
          <w:sz w:val="24"/>
          <w:szCs w:val="24"/>
          <w:lang w:val="kk-KZ"/>
        </w:rPr>
        <w:t>сомды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FA3F55">
        <w:rPr>
          <w:rFonts w:ascii="Times New Roman" w:hAnsi="Times New Roman"/>
          <w:sz w:val="24"/>
          <w:szCs w:val="24"/>
          <w:lang w:val="kk-KZ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6 сомды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Е) 7 сомды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A3F55">
        <w:rPr>
          <w:rFonts w:ascii="Times New Roman" w:hAnsi="Times New Roman"/>
          <w:sz w:val="24"/>
          <w:szCs w:val="24"/>
          <w:lang w:val="kk-KZ"/>
        </w:rPr>
        <w:t>2</w:t>
      </w:r>
      <w:r w:rsidRPr="00D32A96">
        <w:rPr>
          <w:rFonts w:ascii="Times New Roman" w:hAnsi="Times New Roman"/>
          <w:sz w:val="24"/>
          <w:szCs w:val="24"/>
          <w:lang w:val="kk-KZ"/>
        </w:rPr>
        <w:t>2. Орта жүз ханы Әбілмәмбет пен Абылай сұлтан Ресей империясына адал болуға ант берді: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1731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lastRenderedPageBreak/>
        <w:t xml:space="preserve">    В) 1734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1737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1740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Е) 1738 </w:t>
      </w:r>
      <w:r w:rsidRPr="00D32A96">
        <w:rPr>
          <w:rFonts w:ascii="Times New Roman" w:hAnsi="Times New Roman"/>
          <w:sz w:val="24"/>
          <w:szCs w:val="24"/>
          <w:lang w:val="kk-KZ"/>
        </w:rPr>
        <w:t>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23. 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Кіші жүздегі дистанциялық жүйе </w:t>
      </w:r>
      <w:r w:rsidRPr="00D32A96">
        <w:rPr>
          <w:rFonts w:ascii="Times New Roman" w:hAnsi="Times New Roman"/>
          <w:sz w:val="24"/>
          <w:szCs w:val="24"/>
        </w:rPr>
        <w:t xml:space="preserve">1831 </w:t>
      </w:r>
      <w:r w:rsidRPr="00D32A96">
        <w:rPr>
          <w:rFonts w:ascii="Times New Roman" w:hAnsi="Times New Roman"/>
          <w:sz w:val="24"/>
          <w:szCs w:val="24"/>
          <w:lang w:val="kk-KZ"/>
        </w:rPr>
        <w:t>жылдан</w:t>
      </w:r>
      <w:r w:rsidRPr="00D32A96">
        <w:rPr>
          <w:rFonts w:ascii="Times New Roman" w:hAnsi="Times New Roman"/>
          <w:sz w:val="24"/>
          <w:szCs w:val="24"/>
        </w:rPr>
        <w:t>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А) 1868 </w:t>
      </w:r>
      <w:r w:rsidRPr="00D32A96">
        <w:rPr>
          <w:rFonts w:ascii="Times New Roman" w:hAnsi="Times New Roman"/>
          <w:sz w:val="24"/>
          <w:szCs w:val="24"/>
          <w:lang w:val="kk-KZ"/>
        </w:rPr>
        <w:t>жылға дейін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1851 </w:t>
      </w:r>
      <w:r w:rsidRPr="00D32A96">
        <w:rPr>
          <w:rFonts w:ascii="Times New Roman" w:hAnsi="Times New Roman"/>
          <w:sz w:val="24"/>
          <w:szCs w:val="24"/>
          <w:lang w:val="kk-KZ"/>
        </w:rPr>
        <w:t>жылға дейін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С) 1865 </w:t>
      </w:r>
      <w:r w:rsidRPr="00D32A96">
        <w:rPr>
          <w:rFonts w:ascii="Times New Roman" w:hAnsi="Times New Roman"/>
          <w:sz w:val="24"/>
          <w:szCs w:val="24"/>
          <w:lang w:val="kk-KZ"/>
        </w:rPr>
        <w:t>жылға дейін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1872 </w:t>
      </w:r>
      <w:r w:rsidRPr="00D32A96">
        <w:rPr>
          <w:rFonts w:ascii="Times New Roman" w:hAnsi="Times New Roman"/>
          <w:sz w:val="24"/>
          <w:szCs w:val="24"/>
          <w:lang w:val="kk-KZ"/>
        </w:rPr>
        <w:t>жылға дейін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Е) 1891 </w:t>
      </w:r>
      <w:r w:rsidRPr="00D32A96">
        <w:rPr>
          <w:rFonts w:ascii="Times New Roman" w:hAnsi="Times New Roman"/>
          <w:sz w:val="24"/>
          <w:szCs w:val="24"/>
          <w:lang w:val="kk-KZ"/>
        </w:rPr>
        <w:t>жылға дейін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F55">
        <w:rPr>
          <w:rFonts w:ascii="Times New Roman" w:hAnsi="Times New Roman"/>
          <w:sz w:val="24"/>
          <w:szCs w:val="24"/>
        </w:rPr>
        <w:t>2</w:t>
      </w:r>
      <w:r w:rsidRPr="00D32A96">
        <w:rPr>
          <w:rFonts w:ascii="Times New Roman" w:hAnsi="Times New Roman"/>
          <w:sz w:val="24"/>
          <w:szCs w:val="24"/>
        </w:rPr>
        <w:t xml:space="preserve">4.  </w:t>
      </w:r>
      <w:r w:rsidRPr="00D32A96">
        <w:rPr>
          <w:rFonts w:ascii="Times New Roman" w:hAnsi="Times New Roman"/>
          <w:sz w:val="24"/>
          <w:szCs w:val="24"/>
          <w:lang w:val="en-US"/>
        </w:rPr>
        <w:t>XIX</w:t>
      </w:r>
      <w:r w:rsidRPr="00D32A96">
        <w:rPr>
          <w:rFonts w:ascii="Times New Roman" w:hAnsi="Times New Roman"/>
          <w:sz w:val="24"/>
          <w:szCs w:val="24"/>
        </w:rPr>
        <w:t xml:space="preserve"> 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ғ. бірінші жартысында құрылған Азиялық </w:t>
      </w:r>
      <w:r w:rsidR="00651452" w:rsidRPr="00D32A96">
        <w:rPr>
          <w:rFonts w:ascii="Times New Roman" w:hAnsi="Times New Roman"/>
          <w:sz w:val="24"/>
          <w:szCs w:val="24"/>
          <w:lang w:val="kk-KZ"/>
        </w:rPr>
        <w:t>комитеттің құрылу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 мақсаты</w:t>
      </w:r>
      <w:r w:rsidRPr="00D32A96">
        <w:rPr>
          <w:rFonts w:ascii="Times New Roman" w:hAnsi="Times New Roman"/>
          <w:sz w:val="24"/>
          <w:szCs w:val="24"/>
        </w:rPr>
        <w:t>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А) </w:t>
      </w:r>
      <w:r w:rsidRPr="00D32A96">
        <w:rPr>
          <w:rFonts w:ascii="Times New Roman" w:hAnsi="Times New Roman"/>
          <w:sz w:val="24"/>
          <w:szCs w:val="24"/>
          <w:lang w:val="kk-KZ"/>
        </w:rPr>
        <w:t>қазақтың сот-құқықтық жүйесіне әділ шариғат тәртібін енгізу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В) социалистік қоғам құру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С) біріккен түрік-мұсылман қоғамын құру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FA3F55">
        <w:rPr>
          <w:rFonts w:ascii="Times New Roman" w:hAnsi="Times New Roman"/>
          <w:sz w:val="24"/>
          <w:szCs w:val="24"/>
          <w:lang w:val="kk-KZ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ұлттық мемлекет құру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Е) Орталық Азияда патша үкіметінің саясатын жүзеге асыру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25. 1724 ж. Әбілхайыр ханның жоңғарлармен болған шайқастағы бірінші жеңісі: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</w:t>
      </w:r>
      <w:r w:rsidRPr="00D32A96">
        <w:rPr>
          <w:rFonts w:ascii="Times New Roman" w:hAnsi="Times New Roman"/>
          <w:sz w:val="24"/>
          <w:szCs w:val="24"/>
          <w:lang w:val="kk-KZ"/>
        </w:rPr>
        <w:t>Түркістанда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</w:t>
      </w:r>
      <w:r w:rsidRPr="00D32A96">
        <w:rPr>
          <w:rFonts w:ascii="Times New Roman" w:hAnsi="Times New Roman"/>
          <w:sz w:val="24"/>
          <w:szCs w:val="24"/>
          <w:lang w:val="kk-KZ"/>
        </w:rPr>
        <w:t>Аягөзде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Б</w:t>
      </w:r>
      <w:r w:rsidRPr="00D32A96">
        <w:rPr>
          <w:rFonts w:ascii="Times New Roman" w:hAnsi="Times New Roman"/>
          <w:sz w:val="24"/>
          <w:szCs w:val="24"/>
          <w:lang w:val="kk-KZ"/>
        </w:rPr>
        <w:t>ұ</w:t>
      </w:r>
      <w:proofErr w:type="spellStart"/>
      <w:r w:rsidRPr="00D32A96">
        <w:rPr>
          <w:rFonts w:ascii="Times New Roman" w:hAnsi="Times New Roman"/>
          <w:sz w:val="24"/>
          <w:szCs w:val="24"/>
        </w:rPr>
        <w:t>ланты</w:t>
      </w:r>
      <w:proofErr w:type="spellEnd"/>
      <w:r w:rsidRPr="00D32A96">
        <w:rPr>
          <w:rFonts w:ascii="Times New Roman" w:hAnsi="Times New Roman"/>
          <w:sz w:val="24"/>
          <w:szCs w:val="24"/>
          <w:lang w:val="kk-KZ"/>
        </w:rPr>
        <w:t>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>) А</w:t>
      </w:r>
      <w:r w:rsidRPr="00D32A96">
        <w:rPr>
          <w:rFonts w:ascii="Times New Roman" w:hAnsi="Times New Roman"/>
          <w:sz w:val="24"/>
          <w:szCs w:val="24"/>
          <w:lang w:val="kk-KZ"/>
        </w:rPr>
        <w:t>ңырақайда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Е) Ордабасыда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>26. Барақ ханның Ұлықбекке қарсы жорығы болды: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</w:rPr>
        <w:t xml:space="preserve">А) 1426 – 1427 </w:t>
      </w:r>
      <w:r w:rsidRPr="00D32A96">
        <w:rPr>
          <w:rFonts w:ascii="Times New Roman" w:hAnsi="Times New Roman"/>
          <w:sz w:val="24"/>
          <w:szCs w:val="24"/>
          <w:lang w:val="kk-KZ"/>
        </w:rPr>
        <w:t>жж.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1423 – 1424 </w:t>
      </w:r>
      <w:r w:rsidRPr="00D32A96">
        <w:rPr>
          <w:rFonts w:ascii="Times New Roman" w:hAnsi="Times New Roman"/>
          <w:sz w:val="24"/>
          <w:szCs w:val="24"/>
          <w:lang w:val="kk-KZ"/>
        </w:rPr>
        <w:t>жж.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1424 – 1425 </w:t>
      </w:r>
      <w:r w:rsidRPr="00D32A96">
        <w:rPr>
          <w:rFonts w:ascii="Times New Roman" w:hAnsi="Times New Roman"/>
          <w:sz w:val="24"/>
          <w:szCs w:val="24"/>
          <w:lang w:val="kk-KZ"/>
        </w:rPr>
        <w:t>жж.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1427 – 1428 </w:t>
      </w:r>
      <w:r w:rsidRPr="00D32A96">
        <w:rPr>
          <w:rFonts w:ascii="Times New Roman" w:hAnsi="Times New Roman"/>
          <w:sz w:val="24"/>
          <w:szCs w:val="24"/>
          <w:lang w:val="kk-KZ"/>
        </w:rPr>
        <w:t>жж.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Е) 1425 – 1426 </w:t>
      </w:r>
      <w:r w:rsidRPr="00D32A96">
        <w:rPr>
          <w:rFonts w:ascii="Times New Roman" w:hAnsi="Times New Roman"/>
          <w:sz w:val="24"/>
          <w:szCs w:val="24"/>
          <w:lang w:val="kk-KZ"/>
        </w:rPr>
        <w:t>жж.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27. </w:t>
      </w:r>
      <w:r w:rsidRPr="00D32A96">
        <w:rPr>
          <w:rFonts w:ascii="Times New Roman" w:hAnsi="Times New Roman"/>
          <w:sz w:val="24"/>
          <w:szCs w:val="24"/>
          <w:lang w:val="kk-KZ"/>
        </w:rPr>
        <w:t>Алтын Орданың құлауы нәтижесінде Жайық пен Еділ өзені аралығында пайда болған ірі мемлекет</w:t>
      </w:r>
      <w:r w:rsidRPr="00D32A96">
        <w:rPr>
          <w:rFonts w:ascii="Times New Roman" w:hAnsi="Times New Roman"/>
          <w:sz w:val="24"/>
          <w:szCs w:val="24"/>
        </w:rPr>
        <w:t>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А) А</w:t>
      </w:r>
      <w:r w:rsidRPr="00D32A96">
        <w:rPr>
          <w:rFonts w:ascii="Times New Roman" w:hAnsi="Times New Roman"/>
          <w:sz w:val="24"/>
          <w:szCs w:val="24"/>
          <w:lang w:val="kk-KZ"/>
        </w:rPr>
        <w:t xml:space="preserve">қ </w:t>
      </w:r>
      <w:r w:rsidRPr="00D32A96">
        <w:rPr>
          <w:rFonts w:ascii="Times New Roman" w:hAnsi="Times New Roman"/>
          <w:sz w:val="24"/>
          <w:szCs w:val="24"/>
        </w:rPr>
        <w:t>Орда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В) Но</w:t>
      </w:r>
      <w:r w:rsidRPr="00D32A96">
        <w:rPr>
          <w:rFonts w:ascii="Times New Roman" w:hAnsi="Times New Roman"/>
          <w:sz w:val="24"/>
          <w:szCs w:val="24"/>
          <w:lang w:val="kk-KZ"/>
        </w:rPr>
        <w:t>ғай</w:t>
      </w:r>
      <w:r w:rsidRPr="00D32A96">
        <w:rPr>
          <w:rFonts w:ascii="Times New Roman" w:hAnsi="Times New Roman"/>
          <w:sz w:val="24"/>
          <w:szCs w:val="24"/>
        </w:rPr>
        <w:t xml:space="preserve"> Орда</w:t>
      </w:r>
      <w:r w:rsidRPr="00D32A96">
        <w:rPr>
          <w:rFonts w:ascii="Times New Roman" w:hAnsi="Times New Roman"/>
          <w:sz w:val="24"/>
          <w:szCs w:val="24"/>
          <w:lang w:val="kk-KZ"/>
        </w:rPr>
        <w:t>сы</w:t>
      </w:r>
      <w:r w:rsidRPr="00D32A96">
        <w:rPr>
          <w:rFonts w:ascii="Times New Roman" w:hAnsi="Times New Roman"/>
          <w:sz w:val="24"/>
          <w:szCs w:val="24"/>
        </w:rPr>
        <w:t xml:space="preserve"> 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С) </w:t>
      </w:r>
      <w:r w:rsidRPr="00D32A96">
        <w:rPr>
          <w:rFonts w:ascii="Times New Roman" w:hAnsi="Times New Roman"/>
          <w:sz w:val="24"/>
          <w:szCs w:val="24"/>
          <w:lang w:val="kk-KZ"/>
        </w:rPr>
        <w:t>Қырым хандығы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</w:rPr>
        <w:t xml:space="preserve">) </w:t>
      </w:r>
      <w:r w:rsidRPr="00D32A96">
        <w:rPr>
          <w:rFonts w:ascii="Times New Roman" w:hAnsi="Times New Roman"/>
          <w:sz w:val="24"/>
          <w:szCs w:val="24"/>
          <w:lang w:val="kk-KZ"/>
        </w:rPr>
        <w:t>Қазан хандығы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Е) </w:t>
      </w:r>
      <w:r w:rsidRPr="00D32A96">
        <w:rPr>
          <w:rFonts w:ascii="Times New Roman" w:hAnsi="Times New Roman"/>
          <w:sz w:val="24"/>
          <w:szCs w:val="24"/>
          <w:lang w:val="kk-KZ"/>
        </w:rPr>
        <w:t>Астрахан хандығы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28. </w:t>
      </w:r>
      <w:r w:rsidRPr="00D32A96">
        <w:rPr>
          <w:rFonts w:ascii="Times New Roman" w:hAnsi="Times New Roman"/>
          <w:sz w:val="24"/>
          <w:szCs w:val="24"/>
          <w:lang w:val="en-US"/>
        </w:rPr>
        <w:t>XIV</w:t>
      </w:r>
      <w:r w:rsidRPr="00D32A96">
        <w:rPr>
          <w:rFonts w:ascii="Times New Roman" w:hAnsi="Times New Roman"/>
          <w:sz w:val="24"/>
          <w:szCs w:val="24"/>
        </w:rPr>
        <w:t>-</w:t>
      </w:r>
      <w:r w:rsidRPr="00D32A96">
        <w:rPr>
          <w:rFonts w:ascii="Times New Roman" w:hAnsi="Times New Roman"/>
          <w:sz w:val="24"/>
          <w:szCs w:val="24"/>
          <w:lang w:val="en-US"/>
        </w:rPr>
        <w:t>XV</w:t>
      </w:r>
      <w:r w:rsidRPr="00D32A96">
        <w:rPr>
          <w:rFonts w:ascii="Times New Roman" w:hAnsi="Times New Roman"/>
          <w:sz w:val="24"/>
          <w:szCs w:val="24"/>
          <w:lang w:val="kk-KZ"/>
        </w:rPr>
        <w:t>ғғ. әскерді өндіріспен қамтамасыз ету үшін алынған салық</w:t>
      </w:r>
      <w:r w:rsidRPr="00D32A96">
        <w:rPr>
          <w:rFonts w:ascii="Times New Roman" w:hAnsi="Times New Roman"/>
          <w:sz w:val="24"/>
          <w:szCs w:val="24"/>
        </w:rPr>
        <w:t>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А) з</w:t>
      </w:r>
      <w:r w:rsidRPr="00D32A96">
        <w:rPr>
          <w:rFonts w:ascii="Times New Roman" w:hAnsi="Times New Roman"/>
          <w:sz w:val="24"/>
          <w:szCs w:val="24"/>
          <w:lang w:val="kk-KZ"/>
        </w:rPr>
        <w:t>е</w:t>
      </w:r>
      <w:r w:rsidRPr="00D32A96">
        <w:rPr>
          <w:rFonts w:ascii="Times New Roman" w:hAnsi="Times New Roman"/>
          <w:sz w:val="24"/>
          <w:szCs w:val="24"/>
        </w:rPr>
        <w:t>кет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</w:t>
      </w:r>
      <w:r w:rsidRPr="00D32A96">
        <w:rPr>
          <w:rFonts w:ascii="Times New Roman" w:hAnsi="Times New Roman"/>
          <w:sz w:val="24"/>
          <w:szCs w:val="24"/>
          <w:lang w:val="kk-KZ"/>
        </w:rPr>
        <w:t>ұшыр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С) та</w:t>
      </w:r>
      <w:r w:rsidRPr="00D32A96">
        <w:rPr>
          <w:rFonts w:ascii="Times New Roman" w:hAnsi="Times New Roman"/>
          <w:sz w:val="24"/>
          <w:szCs w:val="24"/>
          <w:lang w:val="kk-KZ"/>
        </w:rPr>
        <w:t>ғ</w:t>
      </w:r>
      <w:r w:rsidRPr="00D32A96">
        <w:rPr>
          <w:rFonts w:ascii="Times New Roman" w:hAnsi="Times New Roman"/>
          <w:sz w:val="24"/>
          <w:szCs w:val="24"/>
        </w:rPr>
        <w:t>ар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D) </w:t>
      </w:r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r w:rsidRPr="00D32A96">
        <w:rPr>
          <w:rFonts w:ascii="Times New Roman" w:hAnsi="Times New Roman"/>
          <w:sz w:val="24"/>
          <w:szCs w:val="24"/>
        </w:rPr>
        <w:t>алан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Е) харадж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29. </w:t>
      </w:r>
      <w:r w:rsidRPr="00D32A96">
        <w:rPr>
          <w:rFonts w:ascii="Times New Roman" w:hAnsi="Times New Roman"/>
          <w:sz w:val="24"/>
          <w:szCs w:val="24"/>
          <w:lang w:val="kk-KZ"/>
        </w:rPr>
        <w:t>Керей мен Жәнібек сұлтандар Әбілқайыр хандығынан бөлініп, Жетісудың батыс бөлігіндегі мына өңірге орналасты: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А) </w:t>
      </w:r>
      <w:r w:rsidRPr="00D32A96">
        <w:rPr>
          <w:rFonts w:ascii="Times New Roman" w:hAnsi="Times New Roman"/>
          <w:sz w:val="24"/>
          <w:szCs w:val="24"/>
          <w:lang w:val="kk-KZ"/>
        </w:rPr>
        <w:t>Ұ</w:t>
      </w:r>
      <w:proofErr w:type="spellStart"/>
      <w:r w:rsidRPr="00D32A96">
        <w:rPr>
          <w:rFonts w:ascii="Times New Roman" w:hAnsi="Times New Roman"/>
          <w:sz w:val="24"/>
          <w:szCs w:val="24"/>
        </w:rPr>
        <w:t>лытау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В) </w:t>
      </w:r>
      <w:proofErr w:type="spellStart"/>
      <w:r w:rsidRPr="00D32A96">
        <w:rPr>
          <w:rFonts w:ascii="Times New Roman" w:hAnsi="Times New Roman"/>
          <w:sz w:val="24"/>
          <w:szCs w:val="24"/>
        </w:rPr>
        <w:t>Барсакелмес</w:t>
      </w:r>
      <w:proofErr w:type="spellEnd"/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lastRenderedPageBreak/>
        <w:t xml:space="preserve">    С) </w:t>
      </w:r>
      <w:proofErr w:type="spellStart"/>
      <w:r w:rsidRPr="00D32A96">
        <w:rPr>
          <w:rFonts w:ascii="Times New Roman" w:hAnsi="Times New Roman"/>
          <w:sz w:val="24"/>
          <w:szCs w:val="24"/>
        </w:rPr>
        <w:t>Бетпа</w:t>
      </w:r>
      <w:proofErr w:type="spellEnd"/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r w:rsidRPr="00D32A96">
        <w:rPr>
          <w:rFonts w:ascii="Times New Roman" w:hAnsi="Times New Roman"/>
          <w:sz w:val="24"/>
          <w:szCs w:val="24"/>
        </w:rPr>
        <w:t>дала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D) </w:t>
      </w:r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proofErr w:type="spellStart"/>
      <w:r w:rsidRPr="00D32A96">
        <w:rPr>
          <w:rFonts w:ascii="Times New Roman" w:hAnsi="Times New Roman"/>
          <w:sz w:val="24"/>
          <w:szCs w:val="24"/>
        </w:rPr>
        <w:t>озыбас</w:t>
      </w:r>
      <w:proofErr w:type="spellEnd"/>
      <w:r w:rsidRPr="00D32A96">
        <w:rPr>
          <w:rFonts w:ascii="Times New Roman" w:hAnsi="Times New Roman"/>
          <w:sz w:val="24"/>
          <w:szCs w:val="24"/>
          <w:lang w:val="kk-KZ"/>
        </w:rPr>
        <w:t>ы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    Е) Сары</w:t>
      </w:r>
      <w:r w:rsidRPr="00D32A96">
        <w:rPr>
          <w:rFonts w:ascii="Times New Roman" w:hAnsi="Times New Roman"/>
          <w:sz w:val="24"/>
          <w:szCs w:val="24"/>
          <w:lang w:val="kk-KZ"/>
        </w:rPr>
        <w:t>а</w:t>
      </w:r>
      <w:r w:rsidRPr="00D32A96">
        <w:rPr>
          <w:rFonts w:ascii="Times New Roman" w:hAnsi="Times New Roman"/>
          <w:sz w:val="24"/>
          <w:szCs w:val="24"/>
        </w:rPr>
        <w:t>р</w:t>
      </w:r>
      <w:r w:rsidRPr="00D32A96">
        <w:rPr>
          <w:rFonts w:ascii="Times New Roman" w:hAnsi="Times New Roman"/>
          <w:sz w:val="24"/>
          <w:szCs w:val="24"/>
          <w:lang w:val="kk-KZ"/>
        </w:rPr>
        <w:t>қ</w:t>
      </w:r>
      <w:r w:rsidRPr="00D32A96">
        <w:rPr>
          <w:rFonts w:ascii="Times New Roman" w:hAnsi="Times New Roman"/>
          <w:sz w:val="24"/>
          <w:szCs w:val="24"/>
        </w:rPr>
        <w:t>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A96">
        <w:rPr>
          <w:rFonts w:ascii="Times New Roman" w:hAnsi="Times New Roman"/>
          <w:sz w:val="24"/>
          <w:szCs w:val="24"/>
        </w:rPr>
        <w:t xml:space="preserve">30. </w:t>
      </w:r>
      <w:r w:rsidRPr="00D32A96">
        <w:rPr>
          <w:rFonts w:ascii="Times New Roman" w:hAnsi="Times New Roman"/>
          <w:sz w:val="24"/>
          <w:szCs w:val="24"/>
          <w:lang w:val="kk-KZ"/>
        </w:rPr>
        <w:t>Қазақ хандығының Қаратау өңіріндегі қалалар үшін күресі жандана түсті: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А) </w:t>
      </w:r>
      <w:r w:rsidRPr="00D32A96">
        <w:rPr>
          <w:rFonts w:ascii="Times New Roman" w:hAnsi="Times New Roman"/>
          <w:sz w:val="24"/>
          <w:szCs w:val="24"/>
          <w:lang w:val="kk-KZ"/>
        </w:rPr>
        <w:t>Жәңгір мен Тәуке тұсында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</w:rPr>
        <w:t xml:space="preserve">    В) </w:t>
      </w:r>
      <w:r w:rsidRPr="00D32A96">
        <w:rPr>
          <w:rFonts w:ascii="Times New Roman" w:hAnsi="Times New Roman"/>
          <w:sz w:val="24"/>
          <w:szCs w:val="24"/>
          <w:lang w:val="kk-KZ"/>
        </w:rPr>
        <w:t>Шығай мен Тәуке тұсында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С) Тахир мен Есім тұсында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D32A96">
        <w:rPr>
          <w:rFonts w:ascii="Times New Roman" w:hAnsi="Times New Roman"/>
          <w:sz w:val="24"/>
          <w:szCs w:val="24"/>
          <w:lang w:val="en-US"/>
        </w:rPr>
        <w:t>D</w:t>
      </w:r>
      <w:r w:rsidRPr="00D32A96">
        <w:rPr>
          <w:rFonts w:ascii="Times New Roman" w:hAnsi="Times New Roman"/>
          <w:sz w:val="24"/>
          <w:szCs w:val="24"/>
          <w:lang w:val="kk-KZ"/>
        </w:rPr>
        <w:t>) Хақназар мен Тәуке тұсында</w:t>
      </w:r>
    </w:p>
    <w:p w:rsidR="00FA3F55" w:rsidRPr="00D32A96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32A96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B21EBE">
        <w:rPr>
          <w:rFonts w:ascii="Times New Roman" w:hAnsi="Times New Roman"/>
          <w:sz w:val="24"/>
          <w:szCs w:val="24"/>
          <w:lang w:val="kk-KZ"/>
        </w:rPr>
        <w:t xml:space="preserve">Е) </w:t>
      </w:r>
      <w:r w:rsidRPr="00D32A96">
        <w:rPr>
          <w:rFonts w:ascii="Times New Roman" w:hAnsi="Times New Roman"/>
          <w:sz w:val="24"/>
          <w:szCs w:val="24"/>
          <w:lang w:val="kk-KZ"/>
        </w:rPr>
        <w:t>Бұрындық пен Қасым тұсында</w:t>
      </w:r>
    </w:p>
    <w:p w:rsidR="00FA3F55" w:rsidRPr="00B21EBE" w:rsidRDefault="00FA3F55" w:rsidP="00FA3F55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3F55" w:rsidRPr="00B21EBE" w:rsidRDefault="00FA3F55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40D5F" w:rsidRPr="00B21EBE" w:rsidRDefault="00E40D5F" w:rsidP="008A16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3003" w:rsidRDefault="00883003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Pr="00447123" w:rsidRDefault="00B21EBE" w:rsidP="00B21EBE">
      <w:pPr>
        <w:spacing w:after="0" w:line="240" w:lineRule="auto"/>
        <w:rPr>
          <w:rFonts w:ascii="Times New Roman" w:hAnsi="Times New Roman"/>
          <w:b/>
          <w:lang w:val="kk-KZ"/>
        </w:rPr>
      </w:pPr>
      <w:r w:rsidRPr="00447123">
        <w:rPr>
          <w:rFonts w:ascii="Times New Roman" w:hAnsi="Times New Roman"/>
          <w:b/>
          <w:lang w:val="kk-KZ"/>
        </w:rPr>
        <w:lastRenderedPageBreak/>
        <w:t>КЛЮЧ ОТВ.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05"/>
        <w:gridCol w:w="2410"/>
      </w:tblGrid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21EB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123">
              <w:rPr>
                <w:rFonts w:ascii="Times New Roman" w:hAnsi="Times New Roman"/>
                <w:b/>
              </w:rPr>
              <w:t>В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B7225E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21EB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123">
              <w:rPr>
                <w:rFonts w:ascii="Times New Roman" w:hAnsi="Times New Roman"/>
                <w:b/>
              </w:rPr>
              <w:t>С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21EB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123">
              <w:rPr>
                <w:rFonts w:ascii="Times New Roman" w:hAnsi="Times New Roman"/>
                <w:b/>
              </w:rPr>
              <w:t>Е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21EB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7123">
              <w:rPr>
                <w:rFonts w:ascii="Times New Roman" w:hAnsi="Times New Roman"/>
                <w:b/>
              </w:rPr>
              <w:t>Е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B7225E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B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B21EBE" w:rsidRPr="00447123" w:rsidTr="00B21EBE">
        <w:tc>
          <w:tcPr>
            <w:tcW w:w="2405" w:type="dxa"/>
          </w:tcPr>
          <w:p w:rsidR="00B21EBE" w:rsidRPr="00447123" w:rsidRDefault="00B21EBE" w:rsidP="00B21EB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21EBE" w:rsidRPr="00447123" w:rsidRDefault="00B7225E" w:rsidP="00B21E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E</w:t>
            </w:r>
          </w:p>
        </w:tc>
      </w:tr>
    </w:tbl>
    <w:p w:rsidR="00B7225E" w:rsidRDefault="00B7225E" w:rsidP="00B7225E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p w:rsidR="00B21EBE" w:rsidRDefault="00B21EBE" w:rsidP="008A16CA">
      <w:pPr>
        <w:jc w:val="both"/>
        <w:rPr>
          <w:rFonts w:ascii="Times New Roman" w:hAnsi="Times New Roman"/>
          <w:sz w:val="24"/>
          <w:szCs w:val="24"/>
        </w:rPr>
      </w:pPr>
    </w:p>
    <w:sectPr w:rsidR="00B21EBE" w:rsidSect="00B21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65DAA"/>
    <w:multiLevelType w:val="hybridMultilevel"/>
    <w:tmpl w:val="138E8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7F"/>
    <w:rsid w:val="00207F7F"/>
    <w:rsid w:val="00455B6D"/>
    <w:rsid w:val="005A5876"/>
    <w:rsid w:val="00614B49"/>
    <w:rsid w:val="00651452"/>
    <w:rsid w:val="006D73DE"/>
    <w:rsid w:val="007070A5"/>
    <w:rsid w:val="00730732"/>
    <w:rsid w:val="00883003"/>
    <w:rsid w:val="008A16CA"/>
    <w:rsid w:val="008D251B"/>
    <w:rsid w:val="009B6DC2"/>
    <w:rsid w:val="009C535E"/>
    <w:rsid w:val="009E7C08"/>
    <w:rsid w:val="00A062D1"/>
    <w:rsid w:val="00B21EBE"/>
    <w:rsid w:val="00B7225E"/>
    <w:rsid w:val="00BA7345"/>
    <w:rsid w:val="00CF1F22"/>
    <w:rsid w:val="00D47E71"/>
    <w:rsid w:val="00E40D5F"/>
    <w:rsid w:val="00E80E6D"/>
    <w:rsid w:val="00F037CF"/>
    <w:rsid w:val="00FA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93FFF-1E40-4F7E-845C-EE69DE72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5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EBE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EBE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29</cp:revision>
  <dcterms:created xsi:type="dcterms:W3CDTF">2015-04-24T05:37:00Z</dcterms:created>
  <dcterms:modified xsi:type="dcterms:W3CDTF">2019-09-30T17:12:00Z</dcterms:modified>
</cp:coreProperties>
</file>